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42" w:rsidRDefault="00307C0F">
      <w:pPr>
        <w:pStyle w:val="FR1"/>
        <w:spacing w:line="240" w:lineRule="auto"/>
        <w:ind w:left="601" w:right="601"/>
        <w:rPr>
          <w:rFonts w:ascii="Arial" w:hAnsi="Arial" w:cs="Arial"/>
          <w:sz w:val="24"/>
          <w:szCs w:val="24"/>
        </w:rPr>
      </w:pPr>
      <w:r>
        <w:rPr>
          <w:rFonts w:cs="Arial"/>
        </w:rPr>
        <w:t xml:space="preserve">Дума Таловского сельского поселения </w:t>
      </w:r>
    </w:p>
    <w:p w:rsidR="00B30742" w:rsidRDefault="00307C0F">
      <w:pPr>
        <w:pStyle w:val="FR1"/>
        <w:spacing w:line="240" w:lineRule="auto"/>
        <w:ind w:left="601" w:right="601"/>
        <w:rPr>
          <w:rFonts w:ascii="Arial" w:hAnsi="Arial" w:cs="Arial"/>
          <w:sz w:val="24"/>
          <w:szCs w:val="24"/>
        </w:rPr>
      </w:pPr>
      <w:r>
        <w:rPr>
          <w:rFonts w:cs="Arial"/>
        </w:rPr>
        <w:t>Еланского муниципального района Волгоградской области</w:t>
      </w: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rPr>
          <w:sz w:val="28"/>
          <w:szCs w:val="28"/>
        </w:rPr>
      </w:pPr>
      <w:r>
        <w:rPr>
          <w:rFonts w:cs="Arial"/>
          <w:b/>
          <w:sz w:val="28"/>
          <w:szCs w:val="28"/>
        </w:rPr>
        <w:t>от 22.11.2019                                                        РЕШЕНИЕ № 12/3</w:t>
      </w:r>
    </w:p>
    <w:p w:rsidR="00B30742" w:rsidRDefault="00307C0F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b/>
          <w:bCs/>
          <w:sz w:val="28"/>
          <w:szCs w:val="28"/>
        </w:rPr>
        <w:t>«О проекте   бюджета Таловского сельского поселения Еланского муниципального района Волгоградской области</w:t>
      </w:r>
    </w:p>
    <w:p w:rsidR="00B30742" w:rsidRDefault="00307C0F">
      <w:pPr>
        <w:rPr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 xml:space="preserve"> на 2020 г. и на плановый период 2021 и 2022 годов»</w:t>
      </w: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bookmarkStart w:id="0" w:name="__DdeLink__13221_33688790"/>
      <w:proofErr w:type="gramStart"/>
      <w:r>
        <w:rPr>
          <w:rFonts w:cs="Arial"/>
          <w:sz w:val="28"/>
          <w:szCs w:val="28"/>
        </w:rPr>
        <w:t xml:space="preserve">Заслушав и обсудив доклад Администрации </w:t>
      </w:r>
      <w:r>
        <w:rPr>
          <w:rFonts w:cs="Arial"/>
          <w:color w:val="000000"/>
          <w:sz w:val="28"/>
          <w:szCs w:val="28"/>
        </w:rPr>
        <w:t xml:space="preserve">  Таловского сельского поселения Еланского муниципального района « </w:t>
      </w:r>
      <w:r>
        <w:rPr>
          <w:rFonts w:cs="Arial"/>
          <w:sz w:val="28"/>
          <w:szCs w:val="28"/>
        </w:rPr>
        <w:t xml:space="preserve">О проекте   бюджета Таловского сельского поселения </w:t>
      </w:r>
      <w:bookmarkStart w:id="1" w:name="__DdeLink__217_1049330458"/>
      <w:r>
        <w:rPr>
          <w:rFonts w:cs="Arial"/>
          <w:sz w:val="28"/>
          <w:szCs w:val="28"/>
        </w:rPr>
        <w:t>Еланского муниципального района Волгоградской области</w:t>
      </w:r>
      <w:bookmarkEnd w:id="1"/>
      <w:r>
        <w:rPr>
          <w:rFonts w:cs="Arial"/>
          <w:sz w:val="28"/>
          <w:szCs w:val="28"/>
        </w:rPr>
        <w:t xml:space="preserve"> на 2019 г. и на плановый период 2020 и 2021 годов», р</w:t>
      </w:r>
      <w:r>
        <w:rPr>
          <w:rFonts w:cs="Arial"/>
          <w:color w:val="000000"/>
          <w:sz w:val="28"/>
          <w:szCs w:val="28"/>
        </w:rPr>
        <w:t xml:space="preserve">уководствуясь статьёй 28 Федерального Закона от 06 октября 2003 года №131-ФЗ «Об общих принципах организации местного самоуправления в Российской Федерации», </w:t>
      </w:r>
      <w:bookmarkEnd w:id="0"/>
      <w:r>
        <w:rPr>
          <w:rFonts w:cs="Arial"/>
          <w:color w:val="000000"/>
          <w:sz w:val="28"/>
          <w:szCs w:val="28"/>
        </w:rPr>
        <w:t xml:space="preserve"> Устава Таловского сельского поселения Еланского муниципального района</w:t>
      </w:r>
      <w:proofErr w:type="gramEnd"/>
      <w:r>
        <w:rPr>
          <w:rFonts w:cs="Arial"/>
          <w:color w:val="000000"/>
          <w:sz w:val="28"/>
          <w:szCs w:val="28"/>
        </w:rPr>
        <w:t xml:space="preserve"> Волгоградской области, Положением о порядке организации и проведения публичных слушаний на территории Таловского сельского поселения Еланского муниципального района Волгоградской области, утверждённым решением Думы Таловского сельского поселения от 21.04.2006 года №3/8</w:t>
      </w:r>
    </w:p>
    <w:p w:rsidR="00B30742" w:rsidRDefault="00307C0F">
      <w:p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color w:val="000000"/>
          <w:sz w:val="28"/>
          <w:szCs w:val="28"/>
        </w:rPr>
        <w:t xml:space="preserve">Дума Таловского сельского поселения </w:t>
      </w:r>
    </w:p>
    <w:p w:rsidR="00B30742" w:rsidRDefault="00307C0F">
      <w:p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Решила:</w:t>
      </w:r>
    </w:p>
    <w:p w:rsidR="00B30742" w:rsidRDefault="00B30742">
      <w:pPr>
        <w:jc w:val="both"/>
        <w:rPr>
          <w:rFonts w:cs="Arial"/>
          <w:sz w:val="28"/>
          <w:szCs w:val="28"/>
        </w:rPr>
      </w:pPr>
    </w:p>
    <w:p w:rsidR="00B30742" w:rsidRDefault="00307C0F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cs="Arial"/>
          <w:sz w:val="28"/>
          <w:szCs w:val="28"/>
        </w:rPr>
        <w:t>1.Одобрить  решение «О бюджете Таловского сельского поселения Еланского муниципального района Волгоградской области на 2020 год и на плановый 2021 и 2022 годов» согласно приложения №1.</w:t>
      </w:r>
      <w:proofErr w:type="gramEnd"/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2.Обнародовать решение «О бюджете Таловского сельского поселения Еланского муниципального района Волгоградской области на 2020 год и </w:t>
      </w:r>
      <w:proofErr w:type="gramStart"/>
      <w:r>
        <w:rPr>
          <w:rFonts w:cs="Arial"/>
          <w:sz w:val="28"/>
          <w:szCs w:val="28"/>
        </w:rPr>
        <w:t>на</w:t>
      </w:r>
      <w:proofErr w:type="gramEnd"/>
      <w:r>
        <w:rPr>
          <w:rFonts w:cs="Arial"/>
          <w:sz w:val="28"/>
          <w:szCs w:val="28"/>
        </w:rPr>
        <w:t xml:space="preserve"> плановый 2021 и 2022 годов»  одновременно с настоящим решением.</w:t>
      </w:r>
    </w:p>
    <w:p w:rsidR="00B30742" w:rsidRDefault="00307C0F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cs="Arial"/>
          <w:sz w:val="28"/>
          <w:szCs w:val="28"/>
        </w:rPr>
        <w:t>3.Установить Порядок учёта предложений по  решения «О бюджете Таловского сельского поселения Еланского муниципального района Волгоградской области на 2020 год и на плановый 2021 и 2022 годов», участия граждан в его обсуждении и проведении по нему публичных слушаний   согласно  приложения №2.</w:t>
      </w:r>
      <w:proofErr w:type="gramEnd"/>
    </w:p>
    <w:p w:rsidR="00B30742" w:rsidRDefault="00307C0F">
      <w:p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4.Назначить публичные слушания по  решению «О бюджете Таловского сельского поселения Еланского </w:t>
      </w:r>
      <w:r>
        <w:rPr>
          <w:rFonts w:cs="Arial"/>
          <w:sz w:val="28"/>
          <w:szCs w:val="28"/>
        </w:rPr>
        <w:lastRenderedPageBreak/>
        <w:t>муниципального района Волгоградской области на 2020 год и на плановый 2021 и 2022 годов</w:t>
      </w:r>
      <w:proofErr w:type="gramStart"/>
      <w:r>
        <w:rPr>
          <w:rFonts w:cs="Arial"/>
          <w:sz w:val="28"/>
          <w:szCs w:val="28"/>
        </w:rPr>
        <w:t>»н</w:t>
      </w:r>
      <w:proofErr w:type="gramEnd"/>
      <w:r>
        <w:rPr>
          <w:rFonts w:cs="Arial"/>
          <w:sz w:val="28"/>
          <w:szCs w:val="28"/>
        </w:rPr>
        <w:t xml:space="preserve">а ближайший понедельник по истечении 15 дней после официального опубликования (обнародования) указанного решения на 14 часов. </w:t>
      </w:r>
    </w:p>
    <w:p w:rsidR="00B30742" w:rsidRDefault="00307C0F">
      <w:p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5.Провести публичные слушания в здании Администрации Таловского сельского поселения по адресу п. Таловка, ул. Центральная, 11.</w:t>
      </w:r>
    </w:p>
    <w:p w:rsidR="00B30742" w:rsidRDefault="00307C0F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6.Сформировать рабочую группу для организации и проведения публичных слушаний по  решению «О  бюджете Таловского</w:t>
      </w:r>
      <w:r>
        <w:rPr>
          <w:sz w:val="28"/>
          <w:szCs w:val="28"/>
        </w:rPr>
        <w:t xml:space="preserve"> сельского поселения Еланского муниципального района Волгоградской области на 2020 г. и на плановый период 2021 и 2022 </w:t>
      </w:r>
      <w:r>
        <w:rPr>
          <w:rFonts w:cs="Arial"/>
          <w:sz w:val="28"/>
          <w:szCs w:val="28"/>
        </w:rPr>
        <w:t xml:space="preserve">годов» </w:t>
      </w:r>
      <w:proofErr w:type="gramStart"/>
      <w:r>
        <w:rPr>
          <w:rFonts w:cs="Arial"/>
          <w:sz w:val="28"/>
          <w:szCs w:val="28"/>
        </w:rPr>
        <w:t>согласно  приложения</w:t>
      </w:r>
      <w:proofErr w:type="gramEnd"/>
      <w:r>
        <w:rPr>
          <w:rFonts w:cs="Arial"/>
          <w:sz w:val="28"/>
          <w:szCs w:val="28"/>
        </w:rPr>
        <w:t xml:space="preserve"> №3.</w:t>
      </w:r>
    </w:p>
    <w:p w:rsidR="00B30742" w:rsidRDefault="00307C0F">
      <w:p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7.Настоящее решение вступает в силу со дня его официального обнародования.</w:t>
      </w:r>
    </w:p>
    <w:p w:rsidR="00B30742" w:rsidRDefault="00307C0F">
      <w:p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8.Контроль над  исполнением настоящего решения возложить на постоянную комиссию  Думы Таловского сельского поселения по бюджетной, налоговой и экономической политике.</w:t>
      </w:r>
    </w:p>
    <w:p w:rsidR="00B30742" w:rsidRDefault="00B30742">
      <w:pPr>
        <w:jc w:val="both"/>
        <w:rPr>
          <w:rFonts w:cs="Arial"/>
          <w:sz w:val="28"/>
          <w:szCs w:val="28"/>
        </w:rPr>
      </w:pP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Глава Таловского сельского поселения</w:t>
      </w: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Еланского муниципального района                                          </w:t>
      </w:r>
      <w:proofErr w:type="spellStart"/>
      <w:r>
        <w:rPr>
          <w:rFonts w:cs="Arial"/>
          <w:sz w:val="28"/>
          <w:szCs w:val="28"/>
        </w:rPr>
        <w:t>Г.Н.Гикаева</w:t>
      </w:r>
      <w:proofErr w:type="spellEnd"/>
    </w:p>
    <w:p w:rsidR="00B30742" w:rsidRDefault="00307C0F">
      <w:pPr>
        <w:tabs>
          <w:tab w:val="left" w:pos="5475"/>
        </w:tabs>
        <w:jc w:val="right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B30742" w:rsidRDefault="00B30742">
      <w:pPr>
        <w:tabs>
          <w:tab w:val="left" w:pos="5475"/>
        </w:tabs>
        <w:jc w:val="right"/>
        <w:rPr>
          <w:sz w:val="28"/>
          <w:szCs w:val="28"/>
        </w:rPr>
      </w:pPr>
    </w:p>
    <w:p w:rsidR="00B30742" w:rsidRDefault="00B30742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B30742" w:rsidRDefault="00B30742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307C0F" w:rsidRDefault="00307C0F">
      <w:pPr>
        <w:tabs>
          <w:tab w:val="left" w:pos="5475"/>
        </w:tabs>
        <w:jc w:val="right"/>
        <w:rPr>
          <w:rFonts w:cs="Arial"/>
          <w:sz w:val="28"/>
          <w:szCs w:val="28"/>
        </w:rPr>
      </w:pPr>
    </w:p>
    <w:p w:rsidR="00B30742" w:rsidRDefault="00307C0F">
      <w:pPr>
        <w:tabs>
          <w:tab w:val="left" w:pos="5475"/>
        </w:tabs>
        <w:jc w:val="right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lastRenderedPageBreak/>
        <w:t xml:space="preserve">Приложение №1 </w:t>
      </w:r>
    </w:p>
    <w:p w:rsidR="00B30742" w:rsidRDefault="00307C0F">
      <w:pPr>
        <w:tabs>
          <w:tab w:val="left" w:pos="5475"/>
        </w:tabs>
        <w:jc w:val="right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                                                                    к решению Думы Таловского сельского поселения </w:t>
      </w:r>
    </w:p>
    <w:p w:rsidR="00B30742" w:rsidRDefault="00307C0F">
      <w:pPr>
        <w:tabs>
          <w:tab w:val="left" w:pos="5475"/>
        </w:tabs>
        <w:jc w:val="right"/>
        <w:rPr>
          <w:sz w:val="28"/>
          <w:szCs w:val="28"/>
        </w:rPr>
      </w:pPr>
      <w:r>
        <w:rPr>
          <w:rFonts w:cs="Arial"/>
          <w:sz w:val="28"/>
          <w:szCs w:val="28"/>
        </w:rPr>
        <w:t>от 22.11.2019 №12/3</w:t>
      </w:r>
    </w:p>
    <w:p w:rsidR="00B30742" w:rsidRDefault="00307C0F">
      <w:pPr>
        <w:pStyle w:val="FR1"/>
        <w:spacing w:before="0" w:line="240" w:lineRule="auto"/>
        <w:ind w:left="601" w:right="601"/>
        <w:rPr>
          <w:rFonts w:ascii="Arial" w:hAnsi="Arial" w:cs="Arial"/>
          <w:sz w:val="24"/>
          <w:szCs w:val="24"/>
        </w:rPr>
      </w:pPr>
      <w:r>
        <w:rPr>
          <w:rFonts w:cs="Arial"/>
        </w:rPr>
        <w:t xml:space="preserve">Дума Таловского сельского поселения </w:t>
      </w:r>
    </w:p>
    <w:p w:rsidR="00B30742" w:rsidRDefault="00307C0F">
      <w:pPr>
        <w:pStyle w:val="FR1"/>
        <w:spacing w:before="0" w:line="240" w:lineRule="auto"/>
        <w:ind w:left="601" w:right="601"/>
        <w:rPr>
          <w:rFonts w:ascii="Arial" w:hAnsi="Arial" w:cs="Arial"/>
          <w:sz w:val="24"/>
          <w:szCs w:val="24"/>
        </w:rPr>
      </w:pPr>
      <w:r>
        <w:rPr>
          <w:rFonts w:cs="Arial"/>
        </w:rPr>
        <w:t>Еланского муниципального района Волгоградской области</w:t>
      </w: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cs="Arial"/>
          <w:b/>
          <w:sz w:val="28"/>
          <w:szCs w:val="28"/>
        </w:rPr>
        <w:t>от</w:t>
      </w:r>
      <w:proofErr w:type="gramEnd"/>
      <w:r>
        <w:rPr>
          <w:rFonts w:cs="Arial"/>
          <w:b/>
          <w:sz w:val="28"/>
          <w:szCs w:val="28"/>
        </w:rPr>
        <w:t xml:space="preserve">                                        РЕШЕНИЕ № </w:t>
      </w:r>
    </w:p>
    <w:p w:rsidR="00B30742" w:rsidRDefault="00B30742">
      <w:pPr>
        <w:rPr>
          <w:rFonts w:cs="Arial"/>
          <w:b/>
          <w:sz w:val="28"/>
          <w:szCs w:val="28"/>
        </w:rPr>
      </w:pP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b/>
          <w:sz w:val="28"/>
          <w:szCs w:val="28"/>
        </w:rPr>
        <w:t>проект</w:t>
      </w: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b/>
          <w:sz w:val="28"/>
          <w:szCs w:val="28"/>
        </w:rPr>
        <w:t xml:space="preserve"> </w:t>
      </w:r>
    </w:p>
    <w:p w:rsidR="00B30742" w:rsidRDefault="00307C0F">
      <w:pPr>
        <w:rPr>
          <w:sz w:val="28"/>
          <w:szCs w:val="28"/>
        </w:rPr>
      </w:pPr>
      <w:r>
        <w:rPr>
          <w:b/>
          <w:sz w:val="28"/>
          <w:szCs w:val="28"/>
        </w:rPr>
        <w:t>О бюджете Таловского</w:t>
      </w:r>
    </w:p>
    <w:p w:rsidR="00B30742" w:rsidRDefault="00307C0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Еланского </w:t>
      </w:r>
    </w:p>
    <w:p w:rsidR="00B30742" w:rsidRDefault="00307C0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района </w:t>
      </w:r>
      <w:proofErr w:type="gramStart"/>
      <w:r>
        <w:rPr>
          <w:b/>
          <w:sz w:val="28"/>
          <w:szCs w:val="28"/>
        </w:rPr>
        <w:t>Волгоградской</w:t>
      </w:r>
      <w:proofErr w:type="gramEnd"/>
    </w:p>
    <w:p w:rsidR="00B30742" w:rsidRDefault="00307C0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области  на 2020 г. и на </w:t>
      </w:r>
      <w:proofErr w:type="gramStart"/>
      <w:r>
        <w:rPr>
          <w:b/>
          <w:sz w:val="28"/>
          <w:szCs w:val="28"/>
        </w:rPr>
        <w:t>плановый</w:t>
      </w:r>
      <w:proofErr w:type="gramEnd"/>
    </w:p>
    <w:p w:rsidR="00B30742" w:rsidRDefault="00307C0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период 2021 и 2022 годов</w:t>
      </w:r>
    </w:p>
    <w:p w:rsidR="00B30742" w:rsidRDefault="00B30742">
      <w:pPr>
        <w:rPr>
          <w:b/>
          <w:sz w:val="28"/>
          <w:szCs w:val="28"/>
        </w:rPr>
      </w:pPr>
    </w:p>
    <w:p w:rsidR="00B30742" w:rsidRDefault="00B30742">
      <w:pPr>
        <w:rPr>
          <w:b/>
          <w:sz w:val="28"/>
          <w:szCs w:val="28"/>
        </w:rPr>
      </w:pPr>
    </w:p>
    <w:p w:rsidR="00B30742" w:rsidRDefault="00B30742">
      <w:pPr>
        <w:rPr>
          <w:b/>
          <w:sz w:val="28"/>
          <w:szCs w:val="28"/>
        </w:rPr>
      </w:pPr>
    </w:p>
    <w:p w:rsidR="00B30742" w:rsidRDefault="00307C0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Заслушав и обсудив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доклад Администрации Таловского сельского поселения Еланского муниципального района Волгоградской области « О бюджете Таловского сельского поселения Еланского муниципального района Волгоградской области на 2020 год и на плановый 2021 и 2022 годов», руководствуясь статьей 28 Федерального законом от 06 октября 2003 года №131-ФЗ «Об общих принципах организации местного самоуправления в Российской Федерации», Уставом Таловского сельского поселения Еланского муниципального района</w:t>
      </w:r>
      <w:proofErr w:type="gramEnd"/>
      <w:r>
        <w:rPr>
          <w:sz w:val="28"/>
          <w:szCs w:val="28"/>
        </w:rPr>
        <w:t xml:space="preserve"> Волгоградской области.</w:t>
      </w:r>
    </w:p>
    <w:p w:rsidR="00B30742" w:rsidRDefault="00B30742">
      <w:pPr>
        <w:rPr>
          <w:sz w:val="28"/>
          <w:szCs w:val="28"/>
        </w:rPr>
      </w:pPr>
    </w:p>
    <w:p w:rsidR="00B30742" w:rsidRDefault="00307C0F">
      <w:pPr>
        <w:rPr>
          <w:sz w:val="28"/>
          <w:szCs w:val="28"/>
        </w:rPr>
      </w:pPr>
      <w:r>
        <w:rPr>
          <w:sz w:val="28"/>
          <w:szCs w:val="28"/>
        </w:rPr>
        <w:t>Дума Таловского сельского поселения Еланского муниципального района</w:t>
      </w:r>
    </w:p>
    <w:p w:rsidR="00B30742" w:rsidRDefault="00B30742">
      <w:pPr>
        <w:rPr>
          <w:sz w:val="28"/>
          <w:szCs w:val="28"/>
        </w:rPr>
      </w:pPr>
    </w:p>
    <w:p w:rsidR="00B30742" w:rsidRDefault="00307C0F">
      <w:pPr>
        <w:rPr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B30742" w:rsidRDefault="00B30742">
      <w:pPr>
        <w:rPr>
          <w:b/>
          <w:sz w:val="28"/>
          <w:szCs w:val="28"/>
        </w:rPr>
      </w:pPr>
    </w:p>
    <w:p w:rsidR="00B30742" w:rsidRDefault="00307C0F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Статья 1. Основные характеристики бюджета Таловского сельского поселения Еланского муниципального района Волгоградской области  на 2020 г. и на плановый период 2021 и 2022 годов:</w:t>
      </w:r>
    </w:p>
    <w:p w:rsidR="00B30742" w:rsidRDefault="00B30742">
      <w:pPr>
        <w:rPr>
          <w:sz w:val="28"/>
          <w:szCs w:val="28"/>
        </w:rPr>
      </w:pPr>
    </w:p>
    <w:p w:rsidR="00B30742" w:rsidRDefault="00307C0F">
      <w:pPr>
        <w:pStyle w:val="ad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Утвердить основные характеристики бюджета Таловского сельского поселения (далее – местный бюджет) на 2020 год: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общий объем доходов бюджета Таловского сельского поселения Еланского муниципального района в сумме 8 514 364,75 рубля, в том числе: 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других, бюджетов бюджетной системы в сумме 1 725 101,75 рублей из них: 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- дотации бюджетам поселений на выравнивание уровня бюджетной обеспеченности в сумме 883 000 рублей.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- субвенции бюджетам поселений на осуществление полномочий по первичному воинскому учету на территориях, где отсутствуют военные комиссариаты в сумме 50 600 рублей,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- субвенции на реализацию Закона об административных комиссиях в сумме 2 100 рублей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- прочие межбюджетные трансферт, передаваемые бюджетам сельских поселений в сумме 789 401,75 рублей.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местного бюджета в сумме 8 514 364,75 рублей.</w:t>
      </w:r>
    </w:p>
    <w:p w:rsidR="00B30742" w:rsidRDefault="00307C0F">
      <w:pPr>
        <w:pStyle w:val="ad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бюджет Таловского сельского поселения на 2021 год и на 2022 год: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Прогнозируемый общий объем доходов бюджета Таловского сельского поселения Еланского муниципального района  на 2021 год в сумме  8 161 609 рубль, на 2022 год в сумме 8 451 447 рубль, в том числе: 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других, бюджетов бюджетной системы в сумме: на 2021 год в сумме 1 133 200 рублей, на 2022 год в сумме 1 134 900 рублей, из них: 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- дотации бюджетам поселений на выравнивание уровня бюджетной обеспеченности на 2021 год в сумме 883 000 рублей, на 2022 год в сумме 883 000 рублей,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- субвенции бюджетам поселений на осуществление полномочий по первичному воинскому учету на территориях, где отсутствуют военные комиссариаты на 2021 год в сумме 50 900 рублей, на 2022 год в сумме 52 600 рублей,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- субвенции на реализацию Закона об административных комиссиях на 2021 год в сумме 2 100 рублей, на 2022 год в сумме 2 100 рублей.</w:t>
      </w:r>
    </w:p>
    <w:p w:rsidR="00B30742" w:rsidRDefault="00307C0F">
      <w:pPr>
        <w:ind w:left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- прочие межбюджетные трансферт, передаваемые бюджетам сельских поселений на 2021 год в сумме 197 200 рублей, на 2022 год в сумме 197 200 рублей.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местного бюджета на 2021 год в сумме 8 161 609 рублей, в том числе условно утвержденные расходы – 202715 рублей, и на 2022 год в сумме 8 451 447 рублей, в том числе условно утвержденные расходы -419837.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30742" w:rsidRDefault="00307C0F">
      <w:pPr>
        <w:tabs>
          <w:tab w:val="left" w:pos="7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b/>
          <w:sz w:val="28"/>
          <w:szCs w:val="28"/>
        </w:rPr>
        <w:t>Статья 2. Муниципальный внутренний долг Таловского сельского поселения Еланского муниципального района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1. Установить предельный объем муниципального долга Администрации Таловского сельского поселения Еланского муниципального района на 2020 год в сумме 2 554 309 руб., на 2021 год – в сумме 2 448 483 руб., на 2022 год – в сумме 2 535 434 руб.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2. </w:t>
      </w:r>
      <w:proofErr w:type="gramStart"/>
      <w:r>
        <w:rPr>
          <w:sz w:val="28"/>
          <w:szCs w:val="28"/>
        </w:rPr>
        <w:t>Установить верхний предел муниципального внутреннего долга Администрации Таловского сельского поселения Еланского муниципального района по состоянию на 1 января 2020 года в сумме 0 тысяч рублей, в том числе верхний предел долга по муниципальным гарантиям Администрации Таловского сельского поселения Еланского муниципального района 0 тысяч рублей на 1 января 2021 года в сумме 0 тысяч рублей, в том числе верхний предел долга</w:t>
      </w:r>
      <w:proofErr w:type="gramEnd"/>
      <w:r>
        <w:rPr>
          <w:sz w:val="28"/>
          <w:szCs w:val="28"/>
        </w:rPr>
        <w:t xml:space="preserve"> по муниципальным гарантиям Администрации Таловского сельского поселения Еланского муниципального района на 1 января 2022 года в сумме 0 тысяч рублей, в том верхний предел долга по муниципальным гарантиям Администрации Таловского сельского поселения Еланского муниципального района – 0 тысяч рублей.</w:t>
      </w:r>
    </w:p>
    <w:p w:rsidR="00B30742" w:rsidRDefault="00B30742">
      <w:pPr>
        <w:jc w:val="both"/>
        <w:rPr>
          <w:sz w:val="28"/>
          <w:szCs w:val="28"/>
        </w:rPr>
      </w:pPr>
    </w:p>
    <w:p w:rsidR="00B30742" w:rsidRDefault="00307C0F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Статья 3. Нормы отчислений от уплаты налогов, пошлин, сборов и иных платежей в бюджет Таловского сельского поселения Еланского муниципального района на 2020 год и на плановый период 2021 и 2022 годов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статьи 61.1, статьи 62 Бюджетного Кодекса РФ действуют нормативы отчислений от уплаты налогов, пошлин сборов и иных платежей в бюджет Таловского сельского поселения Еланского муниципального района на 2020год и на период до 2022года. в приложении №1.</w:t>
      </w:r>
    </w:p>
    <w:p w:rsidR="00B30742" w:rsidRDefault="00B30742">
      <w:pPr>
        <w:jc w:val="both"/>
        <w:rPr>
          <w:sz w:val="28"/>
          <w:szCs w:val="28"/>
        </w:rPr>
      </w:pPr>
    </w:p>
    <w:p w:rsidR="00B30742" w:rsidRDefault="00307C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Статья 4. Администраторы доходов и главные администраторы доходов бюджет Таловского сельского поселения Еланского муниципального района.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1.Утвердить перечень администраторов доходов бюджета Таловского сельского поселения Еланского муниципального района согласно приложению №2 к настоящему Решению.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Утвердить перечень главных администраторов доходов бюджета Таловского сельского поселения Еланского муниципального района согласно приложению №3 к настоящему Решению.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Администрация Таловского сельского поселения Еланского муниципального района в случае изменения в 2020 году состава и (или) функций источников доходов бюджета Таловского сельского поселении Еланского муниципального района или главных администраторов доходов бюджета Таловского сельского поселения Еланского муниципального района в праве вносить соответствующие изменения в состав закрепленных за ними кодов классификации доходов бюджета или классификации главных администраторов доходов бюджета Таловского сельского поселения</w:t>
      </w:r>
      <w:proofErr w:type="gramEnd"/>
      <w:r>
        <w:rPr>
          <w:sz w:val="28"/>
          <w:szCs w:val="28"/>
        </w:rPr>
        <w:t xml:space="preserve"> Еланского муниципального района.</w:t>
      </w:r>
    </w:p>
    <w:p w:rsidR="00B30742" w:rsidRDefault="00B30742">
      <w:pPr>
        <w:jc w:val="both"/>
        <w:rPr>
          <w:sz w:val="28"/>
          <w:szCs w:val="28"/>
        </w:rPr>
      </w:pP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Статья 5. Поступление доходов в бюджет Таловского сельского поселения Еланского муниципального </w:t>
      </w:r>
      <w:r>
        <w:rPr>
          <w:b/>
          <w:sz w:val="28"/>
          <w:szCs w:val="28"/>
        </w:rPr>
        <w:lastRenderedPageBreak/>
        <w:t xml:space="preserve">района в 2020 году и в плановый период 2021 и 2022 годах 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Учесть в местном бюджете Таловского сельского поселения Еланского муниципального района поступления доходов в 2020 году - согласно приложению №4 к настоящему Решению, и в плановый период 2021 и 2022 годах – согласно приложению №5 к настоящему Решению.</w:t>
      </w:r>
    </w:p>
    <w:p w:rsidR="00B30742" w:rsidRDefault="00B30742">
      <w:pPr>
        <w:jc w:val="both"/>
        <w:rPr>
          <w:sz w:val="28"/>
          <w:szCs w:val="28"/>
        </w:rPr>
      </w:pP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Статья 6. Учет и использование средств муниципальных учреждений Таловского сельского поселения Еланского муниципального района  в 2020 и в плановый период 2021 и2022 годах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>Установить, что средства, полученные бюджетными учреждениями, находящимися в ведении органов местного самоуправления муниципального образования и финансируемыми за счет средств местного бюджета, (далее местные учреждения) от предпринимательской и иной приносящей доход деятельности, подлежат отражению в доходах местного бюджета, учитываются на лицевых счетах, открытых им в органе осуществляющим кассовое обслуживание исполнения местного бюджета и расходуются местными учреждениями в соответствии со сметами доходов</w:t>
      </w:r>
      <w:proofErr w:type="gramEnd"/>
      <w:r>
        <w:rPr>
          <w:sz w:val="28"/>
          <w:szCs w:val="28"/>
        </w:rPr>
        <w:t xml:space="preserve"> и расходов в пределах остатков средств на их лицевых счетах.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Установить, что средства, полученные от предпринимательской деятельности и иной приносящий доход деятельности, не могут направляться местными учреждениями на создание других организаций.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Установить, что заключение и оплата местными учреждениями договоров, исполнение которых осуществляется за счет средств, получаемых от предпринимательской и иной приносящий доход деятельности, производится в пределах утвержденных смет доходов и расходов.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Установить, что исполнение местного бюджета по казначейской системе осуществляется Территориальным Управлением Еланского муниципального района Комитета бюджетно-финансовой политики и казначейства Администрации Волгоградской области с использованием  лицевых счетов бюджетных средств, открытых в Территориальном Управлении Еланского муниципального района Комитета бюджетно-финансовой политики и казначейства Администрации Волгоградской области, осуществляющим кассовое обслуживание исполнения местного бюджета и в соответствии с законодательством Российской Федерации и законодательством субъекта Федерации.</w:t>
      </w:r>
      <w:proofErr w:type="gramEnd"/>
    </w:p>
    <w:p w:rsidR="00B30742" w:rsidRDefault="00B30742">
      <w:pPr>
        <w:jc w:val="both"/>
        <w:rPr>
          <w:sz w:val="28"/>
          <w:szCs w:val="28"/>
        </w:rPr>
      </w:pPr>
    </w:p>
    <w:p w:rsidR="00B30742" w:rsidRDefault="00B30742">
      <w:pPr>
        <w:jc w:val="both"/>
        <w:rPr>
          <w:sz w:val="28"/>
          <w:szCs w:val="28"/>
        </w:rPr>
      </w:pP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Статья 7. Бюджетные ассигнования </w:t>
      </w:r>
      <w:proofErr w:type="gramStart"/>
      <w:r>
        <w:rPr>
          <w:b/>
          <w:sz w:val="28"/>
          <w:szCs w:val="28"/>
        </w:rPr>
        <w:t>бюджете</w:t>
      </w:r>
      <w:proofErr w:type="gramEnd"/>
      <w:r>
        <w:rPr>
          <w:b/>
          <w:sz w:val="28"/>
          <w:szCs w:val="28"/>
        </w:rPr>
        <w:t xml:space="preserve"> Таловского сельского поселения Еланского муниципального района на 2020 и плановый период 2021 и 2022 годов</w:t>
      </w:r>
    </w:p>
    <w:p w:rsidR="00B30742" w:rsidRDefault="00307C0F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распределение бюджетных ассигнований по разделам и подразделам классификации расходов  бюджета Таловского сельского поселения на 2020 согласно приложению №6, в 2020-2022 годах согласно приложению №7  к настоящему Решению.</w:t>
      </w:r>
    </w:p>
    <w:p w:rsidR="00B30742" w:rsidRDefault="00307C0F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Утвердить ведомственную классификацию по разделам подразделам, целевым статьям и видам расходов классификации расходов бюджета Таловского сельского поселения на 2020-2022 годы согласно приложению №8  к настоящему Решению.</w:t>
      </w:r>
    </w:p>
    <w:p w:rsidR="00B30742" w:rsidRDefault="00307C0F">
      <w:pPr>
        <w:pStyle w:val="ad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Расходы Бюджета Таловского сельского поселения на 2020-2022 гг.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№9, к настоящему решению.</w:t>
      </w:r>
    </w:p>
    <w:p w:rsidR="00B30742" w:rsidRDefault="00B30742">
      <w:pPr>
        <w:pStyle w:val="ad"/>
        <w:ind w:left="630"/>
        <w:jc w:val="both"/>
        <w:rPr>
          <w:sz w:val="28"/>
          <w:szCs w:val="28"/>
        </w:rPr>
      </w:pP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Статья 8.  Заключение и оплата договоров за счет средств бюджета Таловского сельского поселения Еланского муниципального района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Установить, что заключение и оплата местными учреждениями и органами местного самоуправления муниципального образования договоров, исполнение которых осуществляется за счет средств местного бюджета, производится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местного бюджета и с учетом принятых и неисполненных обязательств.</w:t>
      </w:r>
      <w:proofErr w:type="gramEnd"/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Обязательства, вытекающие из договоров, исполнение которых осуществляется за счет средств местного бюджета, принятые местными учреждениями и органами местного самоуправления муниципального образования сверх утвержденных им лимитов бюджетных обязательств, не подлежат оплате за счет средств местного бюджета на 2020-2022 годы.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Учет обязательств, подлежащих исполнению за счет средств местного бюджета местными учреждениями и органами местного самоуправления муниципального образования, финансируемыми из местного бюджета на основе смет доходов и расходов, обеспечивается через орган, осуществляющий кассовое обслуживание исполнения местного бюджета.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Орган, осуществляющий кассовое обслуживание исполнения местного бюджета имеет право приостановить оплату расходов местных учреждений и органов местного самоуправления муниципального образования, нарушающих установленный Администрацией муниципального образования порядок учета обязательств, подлежащих исполнению за счет средств местного бюджета.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Договор, заключенный местным учреждением или органом местного самоуправления муниципального образования с нарушением требований настоящей статьи, либо его часть, устанавливающая повышенные обязательства местного бюджета, подлежат признанию </w:t>
      </w:r>
      <w:proofErr w:type="gramStart"/>
      <w:r>
        <w:rPr>
          <w:sz w:val="28"/>
          <w:szCs w:val="28"/>
        </w:rPr>
        <w:t>недействительными</w:t>
      </w:r>
      <w:proofErr w:type="gramEnd"/>
      <w:r>
        <w:rPr>
          <w:sz w:val="28"/>
          <w:szCs w:val="28"/>
        </w:rPr>
        <w:t xml:space="preserve"> по иску вышестоящий организации или финансового органа администрации муниципального образования.</w:t>
      </w:r>
    </w:p>
    <w:p w:rsidR="00B30742" w:rsidRDefault="00B30742">
      <w:pPr>
        <w:jc w:val="both"/>
        <w:rPr>
          <w:sz w:val="28"/>
          <w:szCs w:val="28"/>
        </w:rPr>
      </w:pP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Статья 9. </w:t>
      </w:r>
      <w:proofErr w:type="gramStart"/>
      <w:r>
        <w:rPr>
          <w:b/>
          <w:sz w:val="28"/>
          <w:szCs w:val="28"/>
        </w:rPr>
        <w:t xml:space="preserve">Целевых средств переданные в бюджет Таловского сельского поселения в 2020 году и в плановый </w:t>
      </w:r>
      <w:r>
        <w:rPr>
          <w:b/>
          <w:sz w:val="28"/>
          <w:szCs w:val="28"/>
        </w:rPr>
        <w:lastRenderedPageBreak/>
        <w:t>период 2021 и 2022 годов</w:t>
      </w:r>
      <w:proofErr w:type="gramEnd"/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Не использованные в 2019 году целевые средства, переданные из районного бюджета в бюджет поселения, подлежат использованию в 2020- 2022 годы  </w:t>
      </w:r>
      <w:proofErr w:type="gramStart"/>
      <w:r>
        <w:rPr>
          <w:sz w:val="28"/>
          <w:szCs w:val="28"/>
        </w:rPr>
        <w:t>на те</w:t>
      </w:r>
      <w:proofErr w:type="gramEnd"/>
      <w:r>
        <w:rPr>
          <w:sz w:val="28"/>
          <w:szCs w:val="28"/>
        </w:rPr>
        <w:t xml:space="preserve"> же цели.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Не использованные целевые средства, потребность в которых в 2020-2022 годы отсутствует, подлежат возврату в доход районного бюджета.</w:t>
      </w:r>
    </w:p>
    <w:p w:rsidR="00B30742" w:rsidRDefault="00B30742">
      <w:pPr>
        <w:jc w:val="both"/>
        <w:rPr>
          <w:sz w:val="28"/>
          <w:szCs w:val="28"/>
        </w:rPr>
      </w:pP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Статья 10. Нормативные и иные правовые акты, влекущие дополнительные расходы Таловского сельского поселения Еланского муниципального района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местного бюджета на 2020-2022 годы, а также сокращающие его доходную базу, реализуются и применяются только при наличии соответствующих источников дополнительных поступлений в местный бюджет и (или) при сокращении расходов по конкретным статьям местного бюджета на 2020-2022 годы, а также после внесения соответствующих изменений в</w:t>
      </w:r>
      <w:proofErr w:type="gramEnd"/>
      <w:r>
        <w:rPr>
          <w:sz w:val="28"/>
          <w:szCs w:val="28"/>
        </w:rPr>
        <w:t xml:space="preserve"> настоящее Решение.</w:t>
      </w:r>
    </w:p>
    <w:p w:rsidR="00B30742" w:rsidRDefault="00307C0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случае если реализация правого акта частично (не в полной мере)  обеспечена источниками финансирования в местном бюджете, таковой правовой акт реализуется и применяется в пределах средств, предусмотренных на эти цели в местном бюджете на 2020-2022 годы.</w:t>
      </w:r>
    </w:p>
    <w:p w:rsidR="00B30742" w:rsidRDefault="00B30742">
      <w:pPr>
        <w:jc w:val="both"/>
        <w:rPr>
          <w:sz w:val="28"/>
          <w:szCs w:val="28"/>
        </w:rPr>
      </w:pPr>
    </w:p>
    <w:p w:rsidR="00B30742" w:rsidRDefault="00307C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Статья 11. Настоящее Решение вступает в силу с 01 января 2020 года.</w:t>
      </w:r>
    </w:p>
    <w:p w:rsidR="00B30742" w:rsidRDefault="00B30742">
      <w:pPr>
        <w:rPr>
          <w:sz w:val="28"/>
          <w:szCs w:val="28"/>
        </w:rPr>
      </w:pPr>
    </w:p>
    <w:p w:rsidR="00B30742" w:rsidRDefault="00B30742">
      <w:pPr>
        <w:rPr>
          <w:sz w:val="28"/>
          <w:szCs w:val="28"/>
        </w:rPr>
      </w:pPr>
    </w:p>
    <w:p w:rsidR="00B30742" w:rsidRDefault="00B30742">
      <w:pPr>
        <w:rPr>
          <w:sz w:val="28"/>
          <w:szCs w:val="28"/>
        </w:rPr>
      </w:pPr>
    </w:p>
    <w:p w:rsidR="00B30742" w:rsidRDefault="00B30742">
      <w:pPr>
        <w:rPr>
          <w:sz w:val="28"/>
          <w:szCs w:val="28"/>
        </w:rPr>
      </w:pPr>
    </w:p>
    <w:p w:rsidR="00B30742" w:rsidRDefault="00307C0F">
      <w:pPr>
        <w:rPr>
          <w:sz w:val="28"/>
          <w:szCs w:val="28"/>
        </w:rPr>
      </w:pPr>
      <w:r>
        <w:rPr>
          <w:sz w:val="28"/>
          <w:szCs w:val="28"/>
        </w:rPr>
        <w:t>Глава Таловского сельского поселения                                                                      Г.Н. Гикаева</w:t>
      </w:r>
    </w:p>
    <w:p w:rsidR="00B30742" w:rsidRDefault="00B30742">
      <w:pPr>
        <w:rPr>
          <w:rFonts w:cs="Arial"/>
          <w:b/>
        </w:rPr>
      </w:pP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B30742">
      <w:pPr>
        <w:rPr>
          <w:rFonts w:cs="Arial"/>
          <w:b/>
          <w:sz w:val="28"/>
          <w:szCs w:val="28"/>
        </w:rPr>
      </w:pP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B30742">
      <w:pPr>
        <w:ind w:left="601" w:right="601"/>
        <w:rPr>
          <w:rFonts w:cs="Arial"/>
          <w:sz w:val="28"/>
          <w:szCs w:val="28"/>
        </w:rPr>
      </w:pP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jc w:val="right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</w:t>
      </w:r>
    </w:p>
    <w:p w:rsidR="00B30742" w:rsidRDefault="00B30742">
      <w:pPr>
        <w:jc w:val="right"/>
        <w:rPr>
          <w:rFonts w:cs="Arial"/>
          <w:sz w:val="28"/>
          <w:szCs w:val="28"/>
        </w:rPr>
      </w:pPr>
    </w:p>
    <w:p w:rsidR="00B30742" w:rsidRDefault="00B30742">
      <w:pPr>
        <w:jc w:val="right"/>
        <w:rPr>
          <w:rFonts w:cs="Arial"/>
          <w:sz w:val="28"/>
          <w:szCs w:val="28"/>
        </w:rPr>
      </w:pPr>
    </w:p>
    <w:p w:rsidR="00B30742" w:rsidRDefault="00307C0F">
      <w:pPr>
        <w:jc w:val="right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lastRenderedPageBreak/>
        <w:t xml:space="preserve">Приложение № 2 </w:t>
      </w:r>
    </w:p>
    <w:p w:rsidR="00B30742" w:rsidRDefault="00307C0F">
      <w:pPr>
        <w:jc w:val="right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                                                       к решению Думы Таловского</w:t>
      </w:r>
    </w:p>
    <w:p w:rsidR="00B30742" w:rsidRDefault="00307C0F">
      <w:pPr>
        <w:jc w:val="right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  сельского поселения</w:t>
      </w:r>
    </w:p>
    <w:p w:rsidR="00B30742" w:rsidRDefault="00307C0F">
      <w:pPr>
        <w:pStyle w:val="20"/>
        <w:ind w:left="0"/>
        <w:jc w:val="right"/>
        <w:rPr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от 22.11.2019 года  № 12/3</w:t>
      </w:r>
    </w:p>
    <w:p w:rsidR="00B30742" w:rsidRDefault="00B30742">
      <w:pPr>
        <w:tabs>
          <w:tab w:val="left" w:pos="6210"/>
        </w:tabs>
        <w:rPr>
          <w:rFonts w:cs="Arial"/>
          <w:sz w:val="28"/>
          <w:szCs w:val="28"/>
        </w:rPr>
      </w:pPr>
    </w:p>
    <w:p w:rsidR="00B30742" w:rsidRDefault="00307C0F">
      <w:pPr>
        <w:pStyle w:val="Heading1"/>
        <w:ind w:left="900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</w:p>
    <w:p w:rsidR="00B30742" w:rsidRDefault="00307C0F">
      <w:pPr>
        <w:pStyle w:val="a6"/>
        <w:ind w:left="90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cs="Arial"/>
          <w:sz w:val="28"/>
          <w:szCs w:val="28"/>
        </w:rPr>
        <w:t xml:space="preserve">учета предложений по   решению «О бюджете Таловского сельского поселения Еланского муниципального района Волгоградской области на 2020 год и на плановый 2021 и 2022 годов»  участия граждан в его обсуждении и проведения по нему публичных слушаний. </w:t>
      </w:r>
      <w:proofErr w:type="gramEnd"/>
    </w:p>
    <w:p w:rsidR="00B30742" w:rsidRDefault="00B30742">
      <w:pPr>
        <w:pStyle w:val="a6"/>
        <w:jc w:val="both"/>
        <w:rPr>
          <w:rFonts w:cs="Arial"/>
          <w:sz w:val="28"/>
          <w:szCs w:val="28"/>
        </w:rPr>
      </w:pP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</w:t>
      </w:r>
      <w:proofErr w:type="gramStart"/>
      <w:r>
        <w:rPr>
          <w:rFonts w:cs="Arial"/>
          <w:sz w:val="28"/>
          <w:szCs w:val="28"/>
        </w:rPr>
        <w:t>Настоящий порядок направлен на реализацию прав граждан, проживающих на территории Таловского сельского поселения Еланского  муниципального  района, на осуществление местного самоуправления путем участия в обсуждении по  решению «О проекте бюджета Таловского сельского поселения Еланского муниципального района Волгоградской области на 2019 г. и на плановый период 2020 и 2021 годов» (далее – проект Решения).</w:t>
      </w:r>
      <w:proofErr w:type="gramEnd"/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Обсуждение проекта Решения осуществляется посредством участия в публичных слушаниях, а также направления предложений по проекту Решения.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cs="Arial"/>
          <w:sz w:val="28"/>
          <w:szCs w:val="28"/>
        </w:rPr>
        <w:t>Проект Решения не позднее, чем за 30 дней до дня рассмотрения вопроса о принятии   решения «О бюджете Таловского сельского поселения Еланского муниципального района Волгоградской области на 2020 год и на плановый 2021 и 2022 годов» на заседании Думы Таловского сельского поселения подлежит официальному опубликованию (обнародованию)  для обсуждения населением   и представления по нему предложений.</w:t>
      </w:r>
      <w:proofErr w:type="gramEnd"/>
      <w:r>
        <w:rPr>
          <w:rFonts w:cs="Arial"/>
          <w:sz w:val="28"/>
          <w:szCs w:val="28"/>
        </w:rPr>
        <w:t xml:space="preserve"> Настоящий Порядок подлежит опубликованию (обнародованию) одновременно с проектом Решения.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Предложения по проекту Решения направляются в письменном виде Главе Таловского сельского поселения Еланского муниципального района по адресу: Волгоградская область, п. Таловка ул. Центральная 11, в течени</w:t>
      </w:r>
      <w:proofErr w:type="gramStart"/>
      <w:r>
        <w:rPr>
          <w:rFonts w:cs="Arial"/>
          <w:sz w:val="28"/>
          <w:szCs w:val="28"/>
        </w:rPr>
        <w:t>и</w:t>
      </w:r>
      <w:proofErr w:type="gramEnd"/>
      <w:r>
        <w:rPr>
          <w:rFonts w:cs="Arial"/>
          <w:sz w:val="28"/>
          <w:szCs w:val="28"/>
        </w:rPr>
        <w:t xml:space="preserve"> 30 дней  со дня опубликования (обнародования) проекта Решения.   Одновременно с внесением предложений граждане должны представить следующие сведения: фамилия, имя, отчество, адрес места жительства, место работы (учебы).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Для обсуждения проекта Решения проводятся публичные слушания.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lastRenderedPageBreak/>
        <w:t>Организацию и проведение публичных слушаний осуществляет Глава Таловского сельского поселения Еланского муниципального района.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Публичные слушания по проекту Решения назначаются решением Думы Таловского сельского поселения Еланского муниципального района Волгоградской области и проводятся в ближайший понедельник по истечении 15 дней после официального опубликования (обнародования) указанного решения.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В  публичных слушаниях вправе принять участие каждый житель Еланского муниципального района.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На публичных слушаниях по проекту Решения выступает с докладом и председательствует Глава Таловского сельского поселения Еланского муниципального района (далее - председательствующий).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Для ведения протокола публичных слушаний председательствующий определяет секретаря публичных слушаний.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Участникам публичных слушаний обеспечивается возможность высказывать свое мнение по проекту Решения.</w:t>
      </w:r>
    </w:p>
    <w:p w:rsidR="00B30742" w:rsidRDefault="00307C0F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В зависимости от количества желающих выступить,  председательствующий вправе ограничить время любого  выступающего. Всем желающим выступить предоставляется слово с разрешения  председательствующего.</w:t>
      </w:r>
    </w:p>
    <w:p w:rsidR="00B30742" w:rsidRDefault="00307C0F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Председательствующий  вправе принять решение о перерыве в публичных слушаниях и продолжении их в другое время.</w:t>
      </w:r>
    </w:p>
    <w:p w:rsidR="00B30742" w:rsidRDefault="00307C0F">
      <w:pPr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и предложения  в письменном  виде. Устные замечания и предложения по проекту Решения заносятся в протокол публичных слушаний, письменные замечания и предложения приобщаются к протоколу. По итогам публичных слушаний большинством голосов от числа присутствующих принимается заключение.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Заключение по результатам публичных слушаний подписывается председательствующим и подлежит официальному опубликованию (обнародованию).</w:t>
      </w:r>
    </w:p>
    <w:p w:rsidR="00B30742" w:rsidRDefault="00307C0F">
      <w:pPr>
        <w:widowControl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Поступившие от населения замечания и предложения по проекту Решения,  в том числе в ходе проведения публичных слушаний, носят рекомендательный характер.</w:t>
      </w:r>
    </w:p>
    <w:p w:rsidR="00B30742" w:rsidRDefault="00307C0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14.Указанные замечания и предложения рассматриваются на заседании   Думы Таловского сельского поселения Еланского муниципального района Волгоградской области</w:t>
      </w:r>
      <w:proofErr w:type="gramStart"/>
      <w:r>
        <w:rPr>
          <w:rFonts w:cs="Arial"/>
          <w:sz w:val="28"/>
          <w:szCs w:val="28"/>
        </w:rPr>
        <w:t xml:space="preserve"> .</w:t>
      </w:r>
      <w:proofErr w:type="gramEnd"/>
    </w:p>
    <w:p w:rsidR="00B30742" w:rsidRDefault="00307C0F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15. После завершения рассмотрения предложений граждан и заключения публичных слушаний Дума Таловского сельского поселения  принимает Решение  «О бюджете Таловского сельского поселения Еланского муниципального района Волгоградской области на 2020 год и </w:t>
      </w:r>
      <w:proofErr w:type="gramStart"/>
      <w:r>
        <w:rPr>
          <w:rFonts w:cs="Arial"/>
          <w:sz w:val="28"/>
          <w:szCs w:val="28"/>
        </w:rPr>
        <w:t>на</w:t>
      </w:r>
      <w:proofErr w:type="gramEnd"/>
      <w:r>
        <w:rPr>
          <w:rFonts w:cs="Arial"/>
          <w:sz w:val="28"/>
          <w:szCs w:val="28"/>
        </w:rPr>
        <w:t xml:space="preserve"> плановый 2021 и 2022 годов».</w:t>
      </w:r>
    </w:p>
    <w:p w:rsidR="00B30742" w:rsidRDefault="00B30742">
      <w:pPr>
        <w:ind w:left="360"/>
        <w:rPr>
          <w:rFonts w:cs="Arial"/>
          <w:sz w:val="28"/>
          <w:szCs w:val="28"/>
        </w:rPr>
      </w:pPr>
    </w:p>
    <w:p w:rsidR="00B30742" w:rsidRDefault="00307C0F">
      <w:pPr>
        <w:jc w:val="both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                                                                   </w:t>
      </w:r>
    </w:p>
    <w:p w:rsidR="00B30742" w:rsidRDefault="00B30742">
      <w:pPr>
        <w:jc w:val="both"/>
        <w:rPr>
          <w:rFonts w:cs="Arial"/>
          <w:sz w:val="28"/>
          <w:szCs w:val="28"/>
        </w:rPr>
      </w:pPr>
    </w:p>
    <w:p w:rsidR="00B30742" w:rsidRDefault="00B30742">
      <w:pPr>
        <w:jc w:val="both"/>
        <w:rPr>
          <w:rFonts w:cs="Arial"/>
          <w:sz w:val="28"/>
          <w:szCs w:val="28"/>
        </w:rPr>
      </w:pPr>
    </w:p>
    <w:p w:rsidR="00B30742" w:rsidRDefault="00B30742">
      <w:pPr>
        <w:jc w:val="both"/>
        <w:rPr>
          <w:rFonts w:cs="Arial"/>
          <w:sz w:val="28"/>
          <w:szCs w:val="28"/>
        </w:rPr>
      </w:pPr>
    </w:p>
    <w:p w:rsidR="00B30742" w:rsidRDefault="00307C0F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                                                                    Приложение 3 </w:t>
      </w:r>
    </w:p>
    <w:p w:rsidR="00B30742" w:rsidRDefault="00307C0F">
      <w:pPr>
        <w:jc w:val="right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                                                         к решению Думы Таловского </w:t>
      </w:r>
      <w:proofErr w:type="gramStart"/>
      <w:r>
        <w:rPr>
          <w:rFonts w:cs="Arial"/>
          <w:sz w:val="28"/>
          <w:szCs w:val="28"/>
        </w:rPr>
        <w:t>сельского</w:t>
      </w:r>
      <w:proofErr w:type="gramEnd"/>
    </w:p>
    <w:p w:rsidR="00B30742" w:rsidRDefault="00307C0F">
      <w:pPr>
        <w:jc w:val="right"/>
        <w:rPr>
          <w:sz w:val="28"/>
          <w:szCs w:val="28"/>
        </w:rPr>
      </w:pPr>
      <w:r>
        <w:rPr>
          <w:rFonts w:cs="Arial"/>
          <w:sz w:val="28"/>
          <w:szCs w:val="28"/>
        </w:rPr>
        <w:t>поселения от 22.11.2019 года № 12/3</w:t>
      </w:r>
    </w:p>
    <w:p w:rsidR="00B30742" w:rsidRDefault="00307C0F">
      <w:pPr>
        <w:pStyle w:val="20"/>
        <w:ind w:left="0"/>
        <w:rPr>
          <w:rFonts w:ascii="Arial" w:hAnsi="Arial" w:cs="Arial"/>
        </w:rPr>
      </w:pPr>
      <w:r>
        <w:rPr>
          <w:rFonts w:cs="Arial"/>
          <w:sz w:val="28"/>
          <w:szCs w:val="28"/>
        </w:rPr>
        <w:t xml:space="preserve">                                                                                        </w:t>
      </w: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jc w:val="center"/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Состав</w:t>
      </w: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рабочей группы для организации и проведения публичных слушаний по  решению «О бюджете Таловского сельского поселения Еланского муниципального района Волгоградской области на 2020 год и </w:t>
      </w:r>
      <w:proofErr w:type="gramStart"/>
      <w:r>
        <w:rPr>
          <w:rFonts w:cs="Arial"/>
          <w:sz w:val="28"/>
          <w:szCs w:val="28"/>
        </w:rPr>
        <w:t>на</w:t>
      </w:r>
      <w:proofErr w:type="gramEnd"/>
      <w:r>
        <w:rPr>
          <w:rFonts w:cs="Arial"/>
          <w:sz w:val="28"/>
          <w:szCs w:val="28"/>
        </w:rPr>
        <w:t xml:space="preserve"> плановый 2021 и 2022 годов»</w:t>
      </w: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Председатель рабочей группы:</w:t>
      </w: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 xml:space="preserve">Гикаева Галина Николаевна  - председатель Думы Таловского сельского поселения.  </w:t>
      </w:r>
    </w:p>
    <w:p w:rsidR="00B30742" w:rsidRDefault="00B30742">
      <w:pPr>
        <w:rPr>
          <w:rFonts w:cs="Arial"/>
          <w:sz w:val="28"/>
          <w:szCs w:val="28"/>
        </w:rPr>
      </w:pP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sz w:val="28"/>
          <w:szCs w:val="28"/>
        </w:rPr>
        <w:t>Члены рабочей группы:</w:t>
      </w:r>
    </w:p>
    <w:p w:rsidR="00B30742" w:rsidRDefault="00307C0F">
      <w:pPr>
        <w:rPr>
          <w:rFonts w:ascii="Arial" w:hAnsi="Arial" w:cs="Arial"/>
          <w:sz w:val="24"/>
          <w:szCs w:val="24"/>
        </w:rPr>
      </w:pPr>
      <w:r>
        <w:rPr>
          <w:rFonts w:cs="Arial"/>
          <w:color w:val="000000"/>
          <w:sz w:val="28"/>
          <w:szCs w:val="28"/>
        </w:rPr>
        <w:t>Святелик Елена Николаевн</w:t>
      </w:r>
      <w:proofErr w:type="gramStart"/>
      <w:r>
        <w:rPr>
          <w:rFonts w:cs="Arial"/>
          <w:color w:val="000000"/>
          <w:sz w:val="28"/>
          <w:szCs w:val="28"/>
        </w:rPr>
        <w:t>а–</w:t>
      </w:r>
      <w:proofErr w:type="gramEnd"/>
      <w:r>
        <w:rPr>
          <w:rFonts w:cs="Arial"/>
          <w:color w:val="000000"/>
          <w:sz w:val="28"/>
          <w:szCs w:val="28"/>
        </w:rPr>
        <w:t xml:space="preserve"> Ведущий специалист Администрации Таловского сельского поселения Еланского муниципального района</w:t>
      </w:r>
    </w:p>
    <w:p w:rsidR="00B30742" w:rsidRDefault="00307C0F" w:rsidP="00307C0F">
      <w:pPr>
        <w:rPr>
          <w:rFonts w:cs="Arial"/>
          <w:b/>
          <w:sz w:val="28"/>
          <w:szCs w:val="28"/>
        </w:rPr>
      </w:pPr>
      <w:proofErr w:type="spellStart"/>
      <w:r>
        <w:rPr>
          <w:rFonts w:cs="Arial"/>
          <w:sz w:val="28"/>
          <w:szCs w:val="28"/>
        </w:rPr>
        <w:t>Ляшова</w:t>
      </w:r>
      <w:proofErr w:type="spellEnd"/>
      <w:r>
        <w:rPr>
          <w:rFonts w:cs="Arial"/>
          <w:sz w:val="28"/>
          <w:szCs w:val="28"/>
        </w:rPr>
        <w:t xml:space="preserve"> Светлана Николаевна–  главный бухгалтер Администрации Таловского сельского поселения</w:t>
      </w:r>
      <w:r>
        <w:rPr>
          <w:rFonts w:cs="Arial"/>
          <w:color w:val="000000"/>
          <w:sz w:val="28"/>
          <w:szCs w:val="28"/>
        </w:rPr>
        <w:t xml:space="preserve"> Еланского муниципального района</w:t>
      </w:r>
    </w:p>
    <w:p w:rsidR="00B30742" w:rsidRDefault="00B30742">
      <w:pPr>
        <w:tabs>
          <w:tab w:val="center" w:pos="4960"/>
          <w:tab w:val="left" w:pos="8013"/>
        </w:tabs>
        <w:jc w:val="center"/>
        <w:rPr>
          <w:rFonts w:cs="Arial"/>
          <w:b/>
          <w:sz w:val="28"/>
          <w:szCs w:val="28"/>
        </w:rPr>
      </w:pPr>
    </w:p>
    <w:p w:rsidR="00B30742" w:rsidRDefault="00B30742">
      <w:pPr>
        <w:tabs>
          <w:tab w:val="center" w:pos="4960"/>
          <w:tab w:val="left" w:pos="8013"/>
        </w:tabs>
        <w:jc w:val="center"/>
        <w:rPr>
          <w:rFonts w:cs="Arial"/>
          <w:b/>
          <w:sz w:val="28"/>
          <w:szCs w:val="28"/>
        </w:rPr>
      </w:pPr>
    </w:p>
    <w:p w:rsidR="00B30742" w:rsidRDefault="00B30742">
      <w:pPr>
        <w:tabs>
          <w:tab w:val="center" w:pos="4960"/>
          <w:tab w:val="left" w:pos="8013"/>
        </w:tabs>
        <w:jc w:val="center"/>
        <w:rPr>
          <w:rFonts w:cs="Arial"/>
          <w:b/>
          <w:sz w:val="28"/>
          <w:szCs w:val="28"/>
        </w:rPr>
      </w:pPr>
    </w:p>
    <w:p w:rsidR="00B30742" w:rsidRDefault="00B30742">
      <w:pPr>
        <w:tabs>
          <w:tab w:val="center" w:pos="4960"/>
          <w:tab w:val="left" w:pos="8013"/>
        </w:tabs>
        <w:jc w:val="center"/>
        <w:rPr>
          <w:rFonts w:cs="Arial"/>
          <w:b/>
          <w:sz w:val="28"/>
          <w:szCs w:val="28"/>
        </w:rPr>
      </w:pPr>
    </w:p>
    <w:p w:rsidR="00B30742" w:rsidRDefault="00B30742">
      <w:pPr>
        <w:tabs>
          <w:tab w:val="center" w:pos="4960"/>
          <w:tab w:val="left" w:pos="8013"/>
        </w:tabs>
        <w:jc w:val="center"/>
        <w:rPr>
          <w:rFonts w:cs="Arial"/>
          <w:b/>
          <w:sz w:val="28"/>
          <w:szCs w:val="28"/>
        </w:rPr>
      </w:pPr>
    </w:p>
    <w:p w:rsidR="00B30742" w:rsidRDefault="00B30742">
      <w:pPr>
        <w:tabs>
          <w:tab w:val="center" w:pos="4960"/>
          <w:tab w:val="left" w:pos="8013"/>
        </w:tabs>
        <w:jc w:val="center"/>
        <w:rPr>
          <w:rFonts w:cs="Arial"/>
          <w:b/>
          <w:sz w:val="28"/>
          <w:szCs w:val="28"/>
        </w:rPr>
      </w:pPr>
    </w:p>
    <w:p w:rsidR="00B30742" w:rsidRDefault="00B30742">
      <w:pPr>
        <w:tabs>
          <w:tab w:val="center" w:pos="4960"/>
          <w:tab w:val="left" w:pos="8013"/>
        </w:tabs>
        <w:jc w:val="center"/>
        <w:rPr>
          <w:sz w:val="28"/>
          <w:szCs w:val="28"/>
        </w:rPr>
      </w:pPr>
    </w:p>
    <w:p w:rsidR="00EC395B" w:rsidRDefault="00EC395B" w:rsidP="00EC395B">
      <w:pPr>
        <w:pStyle w:val="ConsNormal"/>
        <w:widowControl/>
        <w:ind w:right="0" w:firstLine="540"/>
        <w:jc w:val="center"/>
      </w:pPr>
      <w:r>
        <w:lastRenderedPageBreak/>
        <w:t xml:space="preserve">2  </w:t>
      </w:r>
      <w:r w:rsidRPr="0013213C">
        <w:t xml:space="preserve">                                                                                                </w:t>
      </w:r>
      <w:r>
        <w:t xml:space="preserve">Приложение </w:t>
      </w:r>
      <w:r>
        <w:rPr>
          <w:vanish/>
        </w:rPr>
        <w:t>№</w:t>
      </w:r>
      <w:r>
        <w:t>1</w:t>
      </w:r>
    </w:p>
    <w:p w:rsidR="00EC395B" w:rsidRDefault="00EC395B" w:rsidP="00EC395B">
      <w:pPr>
        <w:pStyle w:val="ConsNormal"/>
        <w:widowControl/>
        <w:ind w:right="0" w:firstLine="540"/>
        <w:jc w:val="center"/>
      </w:pPr>
      <w:r>
        <w:t xml:space="preserve">                                                                                                            к   решению Думы Таловского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сельского поселения №12/3 от 22.11.2019г                       </w:t>
      </w:r>
    </w:p>
    <w:p w:rsidR="00EC395B" w:rsidRDefault="00EC395B" w:rsidP="00EC395B">
      <w:pPr>
        <w:pStyle w:val="ConsNormal"/>
        <w:widowControl/>
        <w:ind w:right="0" w:firstLine="540"/>
        <w:jc w:val="right"/>
      </w:pPr>
    </w:p>
    <w:p w:rsidR="00EC395B" w:rsidRDefault="00EC395B" w:rsidP="00EC395B">
      <w:pPr>
        <w:pStyle w:val="ConsNonformat"/>
        <w:widowControl/>
        <w:ind w:right="0"/>
        <w:jc w:val="both"/>
        <w:rPr>
          <w:b/>
          <w:bCs/>
          <w:i/>
          <w:iCs/>
        </w:rPr>
      </w:pPr>
    </w:p>
    <w:p w:rsidR="00EC395B" w:rsidRDefault="00EC395B" w:rsidP="00EC395B">
      <w:pPr>
        <w:pStyle w:val="ConsNormal"/>
        <w:widowControl/>
        <w:ind w:righ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НОРМАТИВЫ</w:t>
      </w:r>
    </w:p>
    <w:p w:rsidR="00EC395B" w:rsidRPr="00060793" w:rsidRDefault="00EC395B" w:rsidP="00EC395B">
      <w:pPr>
        <w:pStyle w:val="ConsNormal"/>
        <w:widowControl/>
        <w:ind w:right="0" w:firstLine="0"/>
        <w:jc w:val="center"/>
        <w:rPr>
          <w:b/>
          <w:bCs/>
        </w:rPr>
      </w:pPr>
      <w:r>
        <w:rPr>
          <w:b/>
          <w:bCs/>
        </w:rPr>
        <w:t xml:space="preserve">            отчислений от уплаты налогов,</w:t>
      </w:r>
      <w:r w:rsidRPr="00643FFF">
        <w:rPr>
          <w:b/>
          <w:bCs/>
        </w:rPr>
        <w:t xml:space="preserve"> </w:t>
      </w:r>
      <w:r>
        <w:rPr>
          <w:b/>
          <w:bCs/>
        </w:rPr>
        <w:t>пошлин, сборов и  иных платежей</w:t>
      </w:r>
      <w:r w:rsidRPr="00643FFF">
        <w:rPr>
          <w:b/>
          <w:bCs/>
        </w:rPr>
        <w:t xml:space="preserve"> </w:t>
      </w:r>
      <w:r>
        <w:rPr>
          <w:b/>
          <w:bCs/>
        </w:rPr>
        <w:t>в бюджет</w:t>
      </w:r>
      <w:r w:rsidRPr="00643FFF">
        <w:rPr>
          <w:b/>
          <w:bCs/>
        </w:rPr>
        <w:t xml:space="preserve"> </w:t>
      </w:r>
    </w:p>
    <w:p w:rsidR="00EC395B" w:rsidRDefault="00EC395B" w:rsidP="00EC395B">
      <w:pPr>
        <w:pStyle w:val="ConsNormal"/>
        <w:widowControl/>
        <w:tabs>
          <w:tab w:val="left" w:pos="1605"/>
          <w:tab w:val="center" w:pos="4960"/>
        </w:tabs>
        <w:ind w:right="0" w:firstLine="0"/>
        <w:rPr>
          <w:b/>
          <w:bCs/>
          <w:sz w:val="24"/>
        </w:rPr>
      </w:pPr>
      <w:r>
        <w:rPr>
          <w:b/>
          <w:bCs/>
          <w:sz w:val="24"/>
        </w:rPr>
        <w:tab/>
        <w:t xml:space="preserve">            Таловского сельского поселения на 2020 год</w:t>
      </w:r>
    </w:p>
    <w:p w:rsidR="00EC395B" w:rsidRDefault="00EC395B" w:rsidP="00EC395B">
      <w:pPr>
        <w:pStyle w:val="ConsNormal"/>
        <w:widowControl/>
        <w:ind w:right="0" w:firstLine="0"/>
        <w:jc w:val="center"/>
        <w:rPr>
          <w:b/>
          <w:bCs/>
          <w:sz w:val="24"/>
        </w:rPr>
      </w:pPr>
      <w:r>
        <w:rPr>
          <w:b/>
          <w:bCs/>
          <w:sz w:val="24"/>
        </w:rPr>
        <w:t>и на период до 2022 года</w:t>
      </w:r>
    </w:p>
    <w:p w:rsidR="00EC395B" w:rsidRDefault="00EC395B" w:rsidP="00EC395B">
      <w:pPr>
        <w:pStyle w:val="ConsNormal"/>
        <w:widowControl/>
        <w:ind w:right="0" w:firstLine="0"/>
        <w:jc w:val="center"/>
        <w:rPr>
          <w:b/>
          <w:bCs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28"/>
        <w:gridCol w:w="3960"/>
        <w:gridCol w:w="236"/>
        <w:gridCol w:w="2307"/>
      </w:tblGrid>
      <w:tr w:rsidR="00EC395B" w:rsidTr="008E7B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28" w:type="dxa"/>
            <w:vMerge w:val="restart"/>
          </w:tcPr>
          <w:p w:rsidR="00EC395B" w:rsidRDefault="00EC395B" w:rsidP="008E7B7B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3960" w:type="dxa"/>
            <w:vMerge w:val="restart"/>
          </w:tcPr>
          <w:p w:rsidR="00EC395B" w:rsidRDefault="00EC395B" w:rsidP="008E7B7B">
            <w:pPr>
              <w:pStyle w:val="ConsNormal"/>
              <w:widowControl/>
              <w:ind w:right="0"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кода поступлений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</w:p>
          <w:p w:rsidR="00EC395B" w:rsidRDefault="00EC395B" w:rsidP="008E7B7B">
            <w:pPr>
              <w:pStyle w:val="ConsNormal"/>
              <w:widowControl/>
              <w:ind w:right="0"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бюджет,</w:t>
            </w:r>
          </w:p>
          <w:p w:rsidR="00EC395B" w:rsidRDefault="00EC395B" w:rsidP="008E7B7B">
            <w:pPr>
              <w:pStyle w:val="ConsNormal"/>
              <w:widowControl/>
              <w:ind w:right="0"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 xml:space="preserve">группы, подгруппы, статьи, подстатьи, элемента, программы (подпрограммы), кодов экономической классификации доходов </w:t>
            </w:r>
            <w:proofErr w:type="gramEnd"/>
          </w:p>
        </w:tc>
        <w:tc>
          <w:tcPr>
            <w:tcW w:w="2543" w:type="dxa"/>
            <w:gridSpan w:val="2"/>
          </w:tcPr>
          <w:p w:rsidR="00EC395B" w:rsidRDefault="00EC395B" w:rsidP="008E7B7B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Норматив отчислений, проценты</w:t>
            </w:r>
          </w:p>
        </w:tc>
      </w:tr>
      <w:tr w:rsidR="00EC395B" w:rsidTr="008E7B7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28" w:type="dxa"/>
            <w:vMerge/>
          </w:tcPr>
          <w:p w:rsidR="00EC395B" w:rsidRDefault="00EC395B" w:rsidP="008E7B7B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</w:p>
        </w:tc>
        <w:tc>
          <w:tcPr>
            <w:tcW w:w="3960" w:type="dxa"/>
            <w:vMerge/>
          </w:tcPr>
          <w:p w:rsidR="00EC395B" w:rsidRDefault="00EC395B" w:rsidP="008E7B7B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</w:p>
        </w:tc>
        <w:tc>
          <w:tcPr>
            <w:tcW w:w="2543" w:type="dxa"/>
            <w:gridSpan w:val="2"/>
          </w:tcPr>
          <w:p w:rsidR="00EC395B" w:rsidRDefault="00EC395B" w:rsidP="008E7B7B">
            <w:pPr>
              <w:pStyle w:val="ConsNormal"/>
              <w:widowControl/>
              <w:ind w:left="177" w:right="0" w:hanging="177"/>
              <w:rPr>
                <w:b/>
                <w:bCs/>
              </w:rPr>
            </w:pPr>
            <w:r>
              <w:rPr>
                <w:b/>
                <w:bCs/>
              </w:rPr>
              <w:t xml:space="preserve">  Бюджеты сельских поселений</w:t>
            </w:r>
          </w:p>
        </w:tc>
      </w:tr>
      <w:tr w:rsidR="00EC395B" w:rsidTr="008E7B7B">
        <w:tblPrEx>
          <w:tblCellMar>
            <w:top w:w="0" w:type="dxa"/>
            <w:bottom w:w="0" w:type="dxa"/>
          </w:tblCellMar>
        </w:tblPrEx>
        <w:tc>
          <w:tcPr>
            <w:tcW w:w="3528" w:type="dxa"/>
          </w:tcPr>
          <w:p w:rsidR="00EC395B" w:rsidRDefault="00EC395B" w:rsidP="008E7B7B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960" w:type="dxa"/>
          </w:tcPr>
          <w:p w:rsidR="00EC395B" w:rsidRDefault="00EC395B" w:rsidP="008E7B7B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6" w:type="dxa"/>
          </w:tcPr>
          <w:p w:rsidR="00EC395B" w:rsidRDefault="00EC395B" w:rsidP="008E7B7B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</w:p>
        </w:tc>
        <w:tc>
          <w:tcPr>
            <w:tcW w:w="2307" w:type="dxa"/>
          </w:tcPr>
          <w:p w:rsidR="00EC395B" w:rsidRDefault="00EC395B" w:rsidP="008E7B7B">
            <w:pPr>
              <w:pStyle w:val="ConsNormal"/>
              <w:widowControl/>
              <w:ind w:righ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</w:tbl>
    <w:p w:rsidR="00EC395B" w:rsidRDefault="00EC395B" w:rsidP="00EC395B">
      <w:pPr>
        <w:pStyle w:val="ConsNormal"/>
        <w:widowControl/>
        <w:ind w:right="0" w:firstLine="0"/>
        <w:jc w:val="center"/>
        <w:rPr>
          <w:b/>
          <w:bCs/>
        </w:rPr>
      </w:pPr>
    </w:p>
    <w:p w:rsidR="00EC395B" w:rsidRDefault="00EC395B" w:rsidP="00EC395B">
      <w:pPr>
        <w:pStyle w:val="ConsNonformat"/>
        <w:widowControl/>
        <w:ind w:right="0"/>
        <w:jc w:val="both"/>
      </w:pPr>
    </w:p>
    <w:p w:rsidR="00EC395B" w:rsidRPr="00523740" w:rsidRDefault="00EC395B" w:rsidP="00EC395B">
      <w:pPr>
        <w:pStyle w:val="ConsNonformat"/>
        <w:widowControl/>
        <w:ind w:right="0"/>
        <w:rPr>
          <w:b/>
          <w:bCs/>
        </w:rPr>
      </w:pPr>
      <w:r>
        <w:t xml:space="preserve"> 000</w:t>
      </w:r>
      <w:r w:rsidRPr="00523740">
        <w:rPr>
          <w:b/>
        </w:rPr>
        <w:t xml:space="preserve"> </w:t>
      </w:r>
      <w:r>
        <w:rPr>
          <w:b/>
        </w:rPr>
        <w:t xml:space="preserve"> </w:t>
      </w:r>
      <w:r w:rsidRPr="00523740">
        <w:rPr>
          <w:b/>
        </w:rPr>
        <w:t xml:space="preserve">1 00 00000 00 0000 000  </w:t>
      </w:r>
      <w:r w:rsidRPr="00523740">
        <w:rPr>
          <w:b/>
          <w:bCs/>
        </w:rPr>
        <w:t xml:space="preserve">ДОХОДЫ </w:t>
      </w:r>
    </w:p>
    <w:p w:rsidR="00EC395B" w:rsidRPr="00523740" w:rsidRDefault="00EC395B" w:rsidP="00EC395B">
      <w:pPr>
        <w:pStyle w:val="ConsNonformat"/>
        <w:widowControl/>
        <w:ind w:right="0"/>
        <w:rPr>
          <w:b/>
          <w:bCs/>
        </w:rPr>
      </w:pPr>
    </w:p>
    <w:p w:rsidR="00EC395B" w:rsidRDefault="00EC395B" w:rsidP="00EC395B">
      <w:pPr>
        <w:pStyle w:val="ConsNonformat"/>
        <w:widowControl/>
        <w:ind w:right="0"/>
        <w:rPr>
          <w:b/>
          <w:bCs/>
        </w:rPr>
      </w:pPr>
      <w:r>
        <w:t xml:space="preserve"> 000  1 01 00000 00 0000 000  </w:t>
      </w:r>
      <w:r>
        <w:rPr>
          <w:b/>
          <w:bCs/>
        </w:rPr>
        <w:t>Налоги на прибыль, доходы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r>
        <w:tab/>
      </w:r>
      <w:r>
        <w:tab/>
        <w:t xml:space="preserve">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 1 01 02000 01 0000 110  Налог на доходы физических лиц</w:t>
      </w:r>
      <w:r>
        <w:tab/>
        <w:t xml:space="preserve"> </w:t>
      </w:r>
      <w:r>
        <w:tab/>
        <w:t xml:space="preserve">     15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 1 03 02231 01 0000 110  Доходы от уплаты акцизов на </w:t>
      </w:r>
      <w:proofErr w:type="gramStart"/>
      <w:r>
        <w:t>дизельное</w:t>
      </w:r>
      <w:proofErr w:type="gramEnd"/>
    </w:p>
    <w:p w:rsidR="00EC395B" w:rsidRDefault="00EC395B" w:rsidP="00EC395B">
      <w:pPr>
        <w:pStyle w:val="ConsNonformat"/>
        <w:widowControl/>
        <w:tabs>
          <w:tab w:val="left" w:pos="3651"/>
        </w:tabs>
        <w:ind w:left="705" w:right="0"/>
      </w:pPr>
      <w:r>
        <w:t xml:space="preserve">                        топливо, подлежащие распределению </w:t>
      </w:r>
      <w:proofErr w:type="gramStart"/>
      <w:r>
        <w:t>между</w:t>
      </w:r>
      <w:proofErr w:type="gramEnd"/>
      <w:r>
        <w:t xml:space="preserve"> 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left="705" w:right="0"/>
      </w:pPr>
      <w:r>
        <w:t xml:space="preserve">                        бюджетами субъектов Российской Федерации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left="705" w:right="0"/>
      </w:pPr>
      <w:r>
        <w:t xml:space="preserve">                        и местными бюджетами с учетом </w:t>
      </w:r>
      <w:proofErr w:type="gramStart"/>
      <w:r>
        <w:t>установленных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left="705" w:right="0"/>
      </w:pPr>
      <w:r>
        <w:t xml:space="preserve">                        дифференцированных нормативов отчислений </w:t>
      </w:r>
      <w:proofErr w:type="gramStart"/>
      <w:r>
        <w:t>в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left="705" w:right="0"/>
      </w:pPr>
      <w:r>
        <w:t xml:space="preserve">                        местные бюджеты                              0,0212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left="705" w:right="0"/>
      </w:pP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000  1 03 02241 01 0000 110  Доходы от уплаты акцизов на моторные масла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для дизельных и (или) карбюраторных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(</w:t>
      </w:r>
      <w:proofErr w:type="spellStart"/>
      <w:r>
        <w:t>инжекторных</w:t>
      </w:r>
      <w:proofErr w:type="spellEnd"/>
      <w:proofErr w:type="gramStart"/>
      <w:r>
        <w:t>)д</w:t>
      </w:r>
      <w:proofErr w:type="gramEnd"/>
      <w:r>
        <w:t>вигателей, подлежащие распределению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между бюджетами субъектов Российской Федерации и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местными бюджетами с учетом </w:t>
      </w:r>
      <w:proofErr w:type="gramStart"/>
      <w:r>
        <w:t>установленных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дифференцированных нормативов отчислений </w:t>
      </w:r>
      <w:proofErr w:type="gramStart"/>
      <w:r>
        <w:t>в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местные бюджеты                               0,0212   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000  1 03 02251 01 0000 110  Доходы от уплаты акцизов </w:t>
      </w:r>
      <w:proofErr w:type="gramStart"/>
      <w:r>
        <w:t>автомобильный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бензин, подлежащие распределению </w:t>
      </w:r>
      <w:proofErr w:type="gramStart"/>
      <w:r>
        <w:t>между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бюджетами субъектов Российской Федерации и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lastRenderedPageBreak/>
        <w:t xml:space="preserve">                              местными бюджетами с учетом </w:t>
      </w:r>
      <w:proofErr w:type="gramStart"/>
      <w:r>
        <w:t>установленных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дифференцированных нормативов отчислений </w:t>
      </w:r>
      <w:proofErr w:type="gramStart"/>
      <w:r>
        <w:t>в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местные бюджеты                               0,0212     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000  1 03 02261 01 0000 110  Доходы от уплаты акцизов на </w:t>
      </w:r>
      <w:proofErr w:type="gramStart"/>
      <w:r>
        <w:t>прямогонный</w:t>
      </w:r>
      <w:proofErr w:type="gramEnd"/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бензин, подлежащие распределению между бюджетами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субъектов Российской федерации и местными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бюджетами с учетом </w:t>
      </w:r>
      <w:proofErr w:type="gramStart"/>
      <w:r>
        <w:t>установленных</w:t>
      </w:r>
      <w:proofErr w:type="gramEnd"/>
      <w:r>
        <w:t xml:space="preserve"> дифференцированных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</w:pPr>
      <w:r>
        <w:t xml:space="preserve">                              нормативов отчислений в местные бюджеты       0,0212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right="0"/>
        <w:jc w:val="right"/>
      </w:pPr>
      <w:r>
        <w:t xml:space="preserve">                     </w:t>
      </w:r>
    </w:p>
    <w:p w:rsidR="00EC395B" w:rsidRDefault="00EC395B" w:rsidP="00EC395B">
      <w:pPr>
        <w:pStyle w:val="ConsNonformat"/>
        <w:widowControl/>
        <w:tabs>
          <w:tab w:val="left" w:pos="3651"/>
        </w:tabs>
        <w:ind w:left="705" w:right="0"/>
      </w:pPr>
    </w:p>
    <w:p w:rsidR="00EC395B" w:rsidRPr="00523740" w:rsidRDefault="00EC395B" w:rsidP="00EC395B">
      <w:pPr>
        <w:pStyle w:val="ConsNonformat"/>
        <w:widowControl/>
        <w:ind w:right="0"/>
        <w:rPr>
          <w:b/>
          <w:bCs/>
        </w:rPr>
      </w:pPr>
      <w:r>
        <w:t xml:space="preserve"> 000</w:t>
      </w:r>
      <w:r w:rsidRPr="00523740">
        <w:rPr>
          <w:b/>
        </w:rPr>
        <w:t xml:space="preserve">  1 05 00000 00 0000 000  </w:t>
      </w:r>
      <w:r w:rsidRPr="00523740">
        <w:rPr>
          <w:b/>
          <w:bCs/>
        </w:rPr>
        <w:t>Налоги на совокупный доход</w:t>
      </w:r>
    </w:p>
    <w:p w:rsidR="00EC395B" w:rsidRDefault="00EC395B" w:rsidP="00EC395B">
      <w:pPr>
        <w:pStyle w:val="ConsNonformat"/>
        <w:widowControl/>
        <w:ind w:right="0"/>
      </w:pPr>
      <w:r w:rsidRPr="00523740">
        <w:rPr>
          <w:b/>
        </w:rPr>
        <w:t xml:space="preserve">                  </w:t>
      </w:r>
      <w:r>
        <w:t xml:space="preserve">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 1 05 03 00001 0000 110  Единый сельскохозяйственный 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  <w:t xml:space="preserve">      налог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 50                                                                            </w:t>
      </w:r>
    </w:p>
    <w:p w:rsidR="00EC395B" w:rsidRDefault="00EC395B" w:rsidP="00EC395B">
      <w:pPr>
        <w:pStyle w:val="ConsNonformat"/>
        <w:widowControl/>
        <w:ind w:right="0"/>
      </w:pPr>
    </w:p>
    <w:p w:rsidR="00EC395B" w:rsidRPr="00523740" w:rsidRDefault="00EC395B" w:rsidP="00EC395B">
      <w:pPr>
        <w:pStyle w:val="ConsNonformat"/>
        <w:widowControl/>
        <w:ind w:right="0"/>
        <w:rPr>
          <w:b/>
          <w:bCs/>
        </w:rPr>
      </w:pPr>
      <w:r>
        <w:rPr>
          <w:b/>
        </w:rPr>
        <w:t xml:space="preserve"> </w:t>
      </w:r>
      <w:r>
        <w:t xml:space="preserve">000 </w:t>
      </w:r>
      <w:r w:rsidRPr="00523740">
        <w:rPr>
          <w:b/>
        </w:rPr>
        <w:t xml:space="preserve"> 1 06 00000 00 0000 000  </w:t>
      </w:r>
      <w:r w:rsidRPr="00523740">
        <w:rPr>
          <w:b/>
          <w:bCs/>
        </w:rPr>
        <w:t>Налоги на имущество</w:t>
      </w:r>
    </w:p>
    <w:p w:rsidR="00EC395B" w:rsidRPr="00523740" w:rsidRDefault="00EC395B" w:rsidP="00EC395B">
      <w:pPr>
        <w:pStyle w:val="ConsNonformat"/>
        <w:widowControl/>
        <w:ind w:right="0"/>
        <w:rPr>
          <w:b/>
        </w:rPr>
      </w:pPr>
      <w:r w:rsidRPr="00523740">
        <w:rPr>
          <w:b/>
        </w:rPr>
        <w:t xml:space="preserve">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 1 06 01030 10 0000 110  Налог на имущество физических лиц,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взимаемый</w:t>
      </w:r>
      <w:proofErr w:type="gramEnd"/>
      <w:r>
        <w:t xml:space="preserve"> по ставкам,</w:t>
      </w:r>
      <w:r w:rsidRPr="003A6160">
        <w:t xml:space="preserve"> </w:t>
      </w:r>
      <w:r>
        <w:t>применяемым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к объектам налогообложения,</w:t>
      </w:r>
      <w:r w:rsidRPr="003A6160">
        <w:t xml:space="preserve"> </w:t>
      </w:r>
      <w:proofErr w:type="gramStart"/>
      <w:r>
        <w:t>расположенных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в границах сельских поселений                 100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</w:t>
      </w:r>
    </w:p>
    <w:p w:rsidR="00EC395B" w:rsidRPr="00523740" w:rsidRDefault="00EC395B" w:rsidP="00EC395B">
      <w:pPr>
        <w:pStyle w:val="ConsNonformat"/>
        <w:widowControl/>
        <w:ind w:right="0"/>
        <w:rPr>
          <w:b/>
        </w:rPr>
      </w:pPr>
      <w:r>
        <w:rPr>
          <w:b/>
        </w:rPr>
        <w:t xml:space="preserve"> </w:t>
      </w:r>
      <w:r>
        <w:t>000</w:t>
      </w:r>
      <w:r>
        <w:rPr>
          <w:b/>
        </w:rPr>
        <w:t xml:space="preserve"> </w:t>
      </w:r>
      <w:r w:rsidRPr="00523740">
        <w:rPr>
          <w:b/>
        </w:rPr>
        <w:t xml:space="preserve">1 06 06000 00 0000 110   Земельный налог </w:t>
      </w:r>
    </w:p>
    <w:p w:rsidR="00EC395B" w:rsidRDefault="00EC395B" w:rsidP="00EC395B">
      <w:pPr>
        <w:pStyle w:val="ConsNonformat"/>
        <w:widowControl/>
        <w:ind w:right="0"/>
      </w:pPr>
      <w:r w:rsidRPr="00523740">
        <w:rPr>
          <w:b/>
        </w:rPr>
        <w:tab/>
      </w:r>
      <w:r w:rsidRPr="00523740">
        <w:rPr>
          <w:b/>
        </w:rPr>
        <w:tab/>
      </w:r>
      <w:r w:rsidRPr="00523740">
        <w:rPr>
          <w:b/>
        </w:rPr>
        <w:tab/>
      </w:r>
      <w:r w:rsidRPr="00523740">
        <w:rPr>
          <w:b/>
        </w:rPr>
        <w:tab/>
      </w:r>
      <w:r>
        <w:t xml:space="preserve">  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000 1 06 06033 10 0000 110   </w:t>
      </w:r>
      <w:r w:rsidRPr="0073703D">
        <w:t xml:space="preserve">Земельный налог с организаций, обладающих </w:t>
      </w:r>
      <w:proofErr w:type="gramStart"/>
      <w:r w:rsidRPr="0073703D">
        <w:t>земельным</w:t>
      </w:r>
      <w:proofErr w:type="gramEnd"/>
    </w:p>
    <w:p w:rsidR="00EC395B" w:rsidRDefault="00EC395B" w:rsidP="00EC395B">
      <w:pPr>
        <w:pStyle w:val="ConsNonformat"/>
        <w:widowControl/>
        <w:tabs>
          <w:tab w:val="left" w:pos="3620"/>
        </w:tabs>
        <w:ind w:right="0"/>
      </w:pPr>
      <w:r>
        <w:tab/>
      </w:r>
      <w:r w:rsidRPr="0073703D">
        <w:t>участком, расположенным в границах сельских</w:t>
      </w:r>
    </w:p>
    <w:p w:rsidR="00EC395B" w:rsidRDefault="00EC395B" w:rsidP="00EC395B">
      <w:pPr>
        <w:pStyle w:val="ConsNonformat"/>
        <w:widowControl/>
        <w:tabs>
          <w:tab w:val="left" w:pos="3620"/>
        </w:tabs>
        <w:ind w:right="0"/>
      </w:pPr>
      <w:r>
        <w:tab/>
      </w:r>
      <w:r w:rsidRPr="0073703D">
        <w:t>поселений</w:t>
      </w:r>
      <w:r>
        <w:tab/>
        <w:t xml:space="preserve">                                   100</w:t>
      </w:r>
      <w:r>
        <w:tab/>
      </w:r>
      <w:r>
        <w:tab/>
      </w:r>
      <w:r>
        <w:tab/>
      </w:r>
    </w:p>
    <w:p w:rsidR="00EC395B" w:rsidRDefault="00EC395B" w:rsidP="00EC395B">
      <w:pPr>
        <w:pStyle w:val="ConsNonformat"/>
        <w:widowControl/>
        <w:ind w:right="0"/>
      </w:pPr>
      <w:r>
        <w:t xml:space="preserve"> 000 1 06 06043 10 0000 110   </w:t>
      </w:r>
      <w:r w:rsidRPr="0073703D">
        <w:t xml:space="preserve">Земельный налог с физических лиц, обладающих </w:t>
      </w:r>
    </w:p>
    <w:p w:rsidR="00EC395B" w:rsidRDefault="00EC395B" w:rsidP="00EC395B">
      <w:pPr>
        <w:pStyle w:val="ConsNonformat"/>
        <w:widowControl/>
        <w:tabs>
          <w:tab w:val="left" w:pos="3610"/>
        </w:tabs>
        <w:ind w:right="0"/>
      </w:pPr>
      <w:r>
        <w:tab/>
      </w:r>
      <w:r w:rsidRPr="0073703D">
        <w:t xml:space="preserve">земельным участком, расположенным в границах </w:t>
      </w:r>
    </w:p>
    <w:p w:rsidR="00EC395B" w:rsidRDefault="00EC395B" w:rsidP="00EC395B">
      <w:pPr>
        <w:pStyle w:val="ConsNonformat"/>
        <w:widowControl/>
        <w:tabs>
          <w:tab w:val="left" w:pos="3610"/>
        </w:tabs>
        <w:ind w:right="0"/>
      </w:pPr>
      <w:r>
        <w:tab/>
      </w:r>
      <w:r w:rsidRPr="0073703D">
        <w:t>сельских поселений</w:t>
      </w:r>
      <w:r>
        <w:tab/>
        <w:t xml:space="preserve">                       100</w:t>
      </w:r>
    </w:p>
    <w:p w:rsidR="00EC395B" w:rsidRDefault="00EC395B" w:rsidP="00EC395B">
      <w:pPr>
        <w:pStyle w:val="ConsNonformat"/>
        <w:widowControl/>
        <w:ind w:right="0"/>
      </w:pPr>
    </w:p>
    <w:p w:rsidR="00EC395B" w:rsidRPr="00523740" w:rsidRDefault="00EC395B" w:rsidP="00EC395B">
      <w:pPr>
        <w:pStyle w:val="ConsNonformat"/>
        <w:widowControl/>
        <w:ind w:right="0"/>
        <w:rPr>
          <w:b/>
        </w:rPr>
      </w:pPr>
      <w:r>
        <w:rPr>
          <w:b/>
        </w:rPr>
        <w:t xml:space="preserve"> </w:t>
      </w:r>
      <w:r>
        <w:t>000</w:t>
      </w:r>
      <w:r>
        <w:rPr>
          <w:b/>
        </w:rPr>
        <w:t xml:space="preserve"> 1 09 00000 00 0000 000 </w:t>
      </w:r>
      <w:r w:rsidRPr="00523740">
        <w:rPr>
          <w:b/>
        </w:rPr>
        <w:t xml:space="preserve">  Задолженность и перерасчет </w:t>
      </w:r>
      <w:proofErr w:type="gramStart"/>
      <w:r w:rsidRPr="00523740">
        <w:rPr>
          <w:b/>
        </w:rPr>
        <w:t>по</w:t>
      </w:r>
      <w:proofErr w:type="gramEnd"/>
      <w:r w:rsidRPr="00523740">
        <w:rPr>
          <w:b/>
        </w:rPr>
        <w:t xml:space="preserve"> </w:t>
      </w:r>
    </w:p>
    <w:p w:rsidR="00EC395B" w:rsidRPr="00523740" w:rsidRDefault="00EC395B" w:rsidP="00EC395B">
      <w:pPr>
        <w:pStyle w:val="ConsNonformat"/>
        <w:widowControl/>
        <w:ind w:right="0"/>
        <w:rPr>
          <w:b/>
        </w:rPr>
      </w:pPr>
      <w:r>
        <w:rPr>
          <w:b/>
        </w:rPr>
        <w:t xml:space="preserve">                            </w:t>
      </w:r>
      <w:r w:rsidRPr="00523740">
        <w:rPr>
          <w:b/>
        </w:rPr>
        <w:t xml:space="preserve">  отмененным </w:t>
      </w:r>
      <w:proofErr w:type="spellStart"/>
      <w:r w:rsidRPr="00523740">
        <w:rPr>
          <w:b/>
        </w:rPr>
        <w:t>налогам</w:t>
      </w:r>
      <w:proofErr w:type="gramStart"/>
      <w:r>
        <w:rPr>
          <w:b/>
        </w:rPr>
        <w:t>,</w:t>
      </w:r>
      <w:r w:rsidRPr="00523740">
        <w:rPr>
          <w:b/>
        </w:rPr>
        <w:t>с</w:t>
      </w:r>
      <w:proofErr w:type="gramEnd"/>
      <w:r w:rsidRPr="00523740">
        <w:rPr>
          <w:b/>
        </w:rPr>
        <w:t>борам</w:t>
      </w:r>
      <w:proofErr w:type="spellEnd"/>
      <w:r w:rsidRPr="00523740">
        <w:rPr>
          <w:b/>
        </w:rPr>
        <w:t xml:space="preserve"> и иным</w:t>
      </w:r>
    </w:p>
    <w:p w:rsidR="00EC395B" w:rsidRPr="00523740" w:rsidRDefault="00EC395B" w:rsidP="00EC395B">
      <w:pPr>
        <w:pStyle w:val="ConsNonformat"/>
        <w:widowControl/>
        <w:ind w:right="0"/>
        <w:rPr>
          <w:b/>
        </w:rPr>
      </w:pPr>
      <w:r>
        <w:rPr>
          <w:b/>
        </w:rPr>
        <w:t xml:space="preserve">                             </w:t>
      </w:r>
      <w:r w:rsidRPr="00523740">
        <w:rPr>
          <w:b/>
        </w:rPr>
        <w:t xml:space="preserve"> обязательным платежам                    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  <w:t xml:space="preserve">    </w:t>
      </w:r>
    </w:p>
    <w:p w:rsidR="00EC395B" w:rsidRPr="00523740" w:rsidRDefault="00EC395B" w:rsidP="00EC395B">
      <w:pPr>
        <w:pStyle w:val="ConsNonformat"/>
        <w:widowControl/>
        <w:ind w:right="0"/>
        <w:rPr>
          <w:b/>
        </w:rPr>
      </w:pPr>
      <w:r>
        <w:t xml:space="preserve"> 000</w:t>
      </w:r>
      <w:r>
        <w:rPr>
          <w:b/>
        </w:rPr>
        <w:t xml:space="preserve"> 1 09 04000 00 0000 110 </w:t>
      </w:r>
      <w:r w:rsidRPr="00523740">
        <w:rPr>
          <w:b/>
        </w:rPr>
        <w:t xml:space="preserve">   Налоги на имущество</w:t>
      </w:r>
    </w:p>
    <w:p w:rsidR="00EC395B" w:rsidRPr="00523740" w:rsidRDefault="00EC395B" w:rsidP="00EC395B">
      <w:pPr>
        <w:pStyle w:val="ConsNonformat"/>
        <w:widowControl/>
        <w:ind w:right="0"/>
        <w:rPr>
          <w:b/>
        </w:rPr>
      </w:pPr>
    </w:p>
    <w:p w:rsidR="00EC395B" w:rsidRDefault="00EC395B" w:rsidP="00EC395B">
      <w:pPr>
        <w:pStyle w:val="ConsNonformat"/>
        <w:widowControl/>
        <w:ind w:right="0"/>
      </w:pPr>
      <w:r>
        <w:tab/>
        <w:t xml:space="preserve">     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 000 1 09 04050 10 0000 110    Земельный нало</w:t>
      </w:r>
      <w:proofErr w:type="gramStart"/>
      <w:r>
        <w:t>г(</w:t>
      </w:r>
      <w:proofErr w:type="gramEnd"/>
      <w:r>
        <w:t>по обязательствам</w:t>
      </w:r>
    </w:p>
    <w:p w:rsidR="00EC395B" w:rsidRDefault="00EC395B" w:rsidP="00EC395B">
      <w:pPr>
        <w:pStyle w:val="ConsNonformat"/>
        <w:widowControl/>
        <w:ind w:right="0"/>
      </w:pPr>
      <w:r w:rsidRPr="003A6160">
        <w:rPr>
          <w:b/>
        </w:rPr>
        <w:t xml:space="preserve">                               </w:t>
      </w:r>
      <w:proofErr w:type="gramStart"/>
      <w:r w:rsidRPr="003A6160">
        <w:rPr>
          <w:b/>
        </w:rPr>
        <w:t>возникшим</w:t>
      </w:r>
      <w:proofErr w:type="gramEnd"/>
      <w:r w:rsidRPr="003A6160">
        <w:rPr>
          <w:b/>
        </w:rPr>
        <w:t xml:space="preserve"> до 1 января 2006г.</w:t>
      </w:r>
      <w:r>
        <w:rPr>
          <w:b/>
        </w:rPr>
        <w:t xml:space="preserve">   </w:t>
      </w:r>
      <w:r>
        <w:t xml:space="preserve">            100   </w:t>
      </w:r>
    </w:p>
    <w:p w:rsidR="00EC395B" w:rsidRDefault="00EC395B" w:rsidP="00EC395B">
      <w:pPr>
        <w:pStyle w:val="ConsNonformat"/>
        <w:widowControl/>
        <w:ind w:right="0"/>
      </w:pPr>
    </w:p>
    <w:p w:rsidR="00EC395B" w:rsidRPr="00EE4767" w:rsidRDefault="00EC395B" w:rsidP="00EC395B">
      <w:pPr>
        <w:pStyle w:val="ConsNonformat"/>
        <w:widowControl/>
        <w:ind w:right="0"/>
        <w:rPr>
          <w:b/>
        </w:rPr>
      </w:pPr>
      <w:r>
        <w:lastRenderedPageBreak/>
        <w:t xml:space="preserve"> 000</w:t>
      </w:r>
      <w:r w:rsidRPr="00EE4767">
        <w:rPr>
          <w:b/>
        </w:rPr>
        <w:t xml:space="preserve"> 1 11 00000 00 0000 000       Доходы от использования имущества,</w:t>
      </w:r>
    </w:p>
    <w:p w:rsidR="00EC395B" w:rsidRPr="00EE4767" w:rsidRDefault="00EC395B" w:rsidP="00EC395B">
      <w:pPr>
        <w:pStyle w:val="ConsNonformat"/>
        <w:widowControl/>
        <w:ind w:right="0"/>
        <w:rPr>
          <w:b/>
        </w:rPr>
      </w:pPr>
      <w:r w:rsidRPr="00EE4767">
        <w:rPr>
          <w:b/>
        </w:rPr>
        <w:t xml:space="preserve">                                 находящегося в государственной и</w:t>
      </w:r>
    </w:p>
    <w:p w:rsidR="00EC395B" w:rsidRPr="00060793" w:rsidRDefault="00EC395B" w:rsidP="00EC395B">
      <w:pPr>
        <w:pStyle w:val="ConsNonformat"/>
        <w:widowControl/>
        <w:ind w:right="0"/>
        <w:rPr>
          <w:b/>
        </w:rPr>
      </w:pPr>
      <w:r w:rsidRPr="00EE4767">
        <w:rPr>
          <w:b/>
        </w:rPr>
        <w:t xml:space="preserve">                                 муниципальной собственности</w:t>
      </w:r>
    </w:p>
    <w:p w:rsidR="00EC395B" w:rsidRDefault="00EC395B" w:rsidP="00EC395B">
      <w:pPr>
        <w:pStyle w:val="ConsNonformat"/>
        <w:widowControl/>
        <w:ind w:right="0"/>
        <w:jc w:val="center"/>
      </w:pPr>
    </w:p>
    <w:p w:rsidR="00EC395B" w:rsidRDefault="00EC395B" w:rsidP="00EC395B">
      <w:pPr>
        <w:pStyle w:val="ConsNonformat"/>
        <w:widowControl/>
        <w:ind w:right="0"/>
      </w:pPr>
      <w:r>
        <w:t xml:space="preserve"> 000 1 11 01050 10 0000 120       Доходы в виде </w:t>
      </w:r>
      <w:proofErr w:type="spellStart"/>
      <w:r>
        <w:t>прибыли</w:t>
      </w:r>
      <w:proofErr w:type="gramStart"/>
      <w:r>
        <w:t>,п</w:t>
      </w:r>
      <w:proofErr w:type="gramEnd"/>
      <w:r>
        <w:t>риходящейся</w:t>
      </w:r>
      <w:proofErr w:type="spell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на доли в уставны</w:t>
      </w:r>
      <w:proofErr w:type="gramStart"/>
      <w:r>
        <w:t>х(</w:t>
      </w:r>
      <w:proofErr w:type="gramEnd"/>
      <w:r>
        <w:t>складочных)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</w:t>
      </w:r>
      <w:proofErr w:type="gramStart"/>
      <w:r>
        <w:t>капиталах</w:t>
      </w:r>
      <w:proofErr w:type="gramEnd"/>
      <w:r>
        <w:t xml:space="preserve"> хозяйственных товариществ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и </w:t>
      </w:r>
      <w:proofErr w:type="spellStart"/>
      <w:r>
        <w:t>обществ</w:t>
      </w:r>
      <w:proofErr w:type="gramStart"/>
      <w:r>
        <w:t>,и</w:t>
      </w:r>
      <w:proofErr w:type="gramEnd"/>
      <w:r>
        <w:t>ли</w:t>
      </w:r>
      <w:proofErr w:type="spellEnd"/>
      <w:r>
        <w:t xml:space="preserve"> дивидендов по акциям,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принадлежащим </w:t>
      </w:r>
      <w:proofErr w:type="gramStart"/>
      <w:r>
        <w:t>сельских</w:t>
      </w:r>
      <w:proofErr w:type="gramEnd"/>
      <w:r>
        <w:t xml:space="preserve"> поселениям        100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</w:t>
      </w:r>
    </w:p>
    <w:p w:rsidR="00EC395B" w:rsidRPr="00085CA7" w:rsidRDefault="00EC395B" w:rsidP="00EC395B">
      <w:pPr>
        <w:pStyle w:val="ConsNonformat"/>
        <w:widowControl/>
        <w:ind w:right="0"/>
        <w:rPr>
          <w:b/>
        </w:rPr>
      </w:pPr>
      <w:r>
        <w:t xml:space="preserve"> 000</w:t>
      </w:r>
      <w:r w:rsidRPr="00085CA7">
        <w:rPr>
          <w:b/>
        </w:rPr>
        <w:t xml:space="preserve"> 1 11 02000 00 0000 120       Доходы от размещения средств </w:t>
      </w:r>
    </w:p>
    <w:p w:rsidR="00EC395B" w:rsidRDefault="00EC395B" w:rsidP="00EC395B">
      <w:pPr>
        <w:pStyle w:val="ConsNonformat"/>
        <w:widowControl/>
        <w:ind w:right="0"/>
        <w:rPr>
          <w:b/>
        </w:rPr>
      </w:pPr>
      <w:r w:rsidRPr="00085CA7">
        <w:rPr>
          <w:b/>
        </w:rPr>
        <w:tab/>
      </w:r>
      <w:r w:rsidRPr="00085CA7">
        <w:rPr>
          <w:b/>
        </w:rPr>
        <w:tab/>
      </w:r>
      <w:r w:rsidRPr="00085CA7">
        <w:rPr>
          <w:b/>
        </w:rPr>
        <w:tab/>
        <w:t xml:space="preserve">               Бюджетов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 000 1 11 02085 10 0000 120       Доходы от размещения сумм,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</w:t>
      </w:r>
      <w:proofErr w:type="gramStart"/>
      <w:r>
        <w:t>аккумулируемых</w:t>
      </w:r>
      <w:proofErr w:type="gramEnd"/>
      <w:r>
        <w:tab/>
        <w:t>в ходе проведения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  <w:t xml:space="preserve"> </w:t>
      </w:r>
      <w:r>
        <w:tab/>
      </w:r>
      <w:r>
        <w:tab/>
      </w:r>
      <w:r>
        <w:tab/>
        <w:t xml:space="preserve">   аукционов по продаже акций, </w:t>
      </w:r>
      <w:proofErr w:type="gramStart"/>
      <w:r>
        <w:t>на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</w:t>
      </w:r>
      <w:proofErr w:type="spellStart"/>
      <w:r>
        <w:t>ходящихся</w:t>
      </w:r>
      <w:proofErr w:type="spellEnd"/>
      <w:r>
        <w:t xml:space="preserve"> в собственности </w:t>
      </w:r>
      <w:r>
        <w:tab/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  сельских поселений</w:t>
      </w:r>
      <w:r>
        <w:tab/>
      </w:r>
      <w:r>
        <w:tab/>
        <w:t xml:space="preserve">                100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 000 1 11 05010 10 0000 120       Доходы, получаемые в виде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 арендной платы за земельные участки                              </w:t>
      </w:r>
    </w:p>
    <w:p w:rsidR="00EC395B" w:rsidRDefault="00EC395B" w:rsidP="00EC395B">
      <w:pPr>
        <w:pStyle w:val="ConsNonformat"/>
        <w:widowControl/>
        <w:ind w:left="4020" w:right="0"/>
      </w:pPr>
      <w:r>
        <w:t xml:space="preserve">государственная собственность </w:t>
      </w:r>
      <w:proofErr w:type="gramStart"/>
      <w:r>
        <w:t>на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ind w:left="4020" w:right="0"/>
      </w:pPr>
      <w:r>
        <w:t>которые не разграничена, а</w:t>
      </w:r>
    </w:p>
    <w:p w:rsidR="00EC395B" w:rsidRDefault="00EC395B" w:rsidP="00EC395B">
      <w:pPr>
        <w:pStyle w:val="ConsNonformat"/>
        <w:widowControl/>
        <w:ind w:left="4020" w:right="0"/>
      </w:pPr>
      <w:r>
        <w:t xml:space="preserve">также средства от продажи права </w:t>
      </w:r>
      <w:proofErr w:type="gramStart"/>
      <w:r>
        <w:t>на</w:t>
      </w:r>
      <w:proofErr w:type="gramEnd"/>
    </w:p>
    <w:p w:rsidR="00EC395B" w:rsidRDefault="00EC395B" w:rsidP="00EC395B">
      <w:pPr>
        <w:pStyle w:val="ConsNonformat"/>
        <w:widowControl/>
        <w:ind w:left="4020" w:right="0"/>
      </w:pPr>
      <w:r>
        <w:t>заключение договоров аренды указанных</w:t>
      </w:r>
    </w:p>
    <w:p w:rsidR="00EC395B" w:rsidRDefault="00EC395B" w:rsidP="00EC395B">
      <w:pPr>
        <w:pStyle w:val="ConsNonformat"/>
        <w:widowControl/>
        <w:ind w:left="4020" w:right="0"/>
      </w:pPr>
      <w:r>
        <w:t>земельных участков</w:t>
      </w:r>
      <w:r>
        <w:tab/>
      </w:r>
      <w:r>
        <w:tab/>
        <w:t xml:space="preserve">                   0</w:t>
      </w:r>
    </w:p>
    <w:p w:rsidR="00EC395B" w:rsidRDefault="00EC395B" w:rsidP="00EC395B">
      <w:pPr>
        <w:pStyle w:val="ConsNonformat"/>
        <w:widowControl/>
        <w:ind w:left="3600" w:right="0" w:hanging="420"/>
      </w:pPr>
      <w:r>
        <w:tab/>
      </w:r>
      <w:r>
        <w:tab/>
      </w:r>
      <w:r>
        <w:tab/>
        <w:t xml:space="preserve">  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 1 11 05025 10 0000 120      Доходы, получаемые в виде</w:t>
      </w:r>
    </w:p>
    <w:p w:rsidR="00EC395B" w:rsidRDefault="00EC395B" w:rsidP="00EC395B">
      <w:pPr>
        <w:pStyle w:val="ConsNonformat"/>
        <w:widowControl/>
        <w:ind w:left="4020" w:right="0"/>
      </w:pPr>
      <w:r>
        <w:t>арендной платы,</w:t>
      </w:r>
      <w:r w:rsidRPr="00726B6E">
        <w:t xml:space="preserve"> </w:t>
      </w:r>
      <w:r>
        <w:t>а также средства</w:t>
      </w:r>
    </w:p>
    <w:p w:rsidR="00EC395B" w:rsidRDefault="00EC395B" w:rsidP="00EC395B">
      <w:pPr>
        <w:pStyle w:val="ConsNonformat"/>
        <w:widowControl/>
        <w:ind w:left="4020" w:right="0"/>
      </w:pPr>
      <w:r>
        <w:t xml:space="preserve">от продажи права на заключение              100              </w:t>
      </w:r>
    </w:p>
    <w:p w:rsidR="00EC395B" w:rsidRDefault="00EC395B" w:rsidP="00EC395B">
      <w:pPr>
        <w:pStyle w:val="ConsNonformat"/>
        <w:widowControl/>
        <w:ind w:left="4020" w:right="0"/>
      </w:pPr>
      <w:r>
        <w:t>договоров аренды за земли,</w:t>
      </w:r>
    </w:p>
    <w:p w:rsidR="00EC395B" w:rsidRDefault="00EC395B" w:rsidP="00EC395B">
      <w:pPr>
        <w:pStyle w:val="ConsNonformat"/>
        <w:widowControl/>
        <w:ind w:left="4020" w:right="0"/>
      </w:pPr>
      <w:proofErr w:type="gramStart"/>
      <w:r>
        <w:t>находящиеся в собственности</w:t>
      </w:r>
      <w:proofErr w:type="gramEnd"/>
    </w:p>
    <w:p w:rsidR="00EC395B" w:rsidRDefault="00EC395B" w:rsidP="00EC395B">
      <w:pPr>
        <w:pStyle w:val="ConsNonformat"/>
        <w:widowControl/>
        <w:ind w:left="4020" w:right="0"/>
      </w:pPr>
      <w:proofErr w:type="gramStart"/>
      <w:r>
        <w:t>поселений (за исключением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земельных участков муниципальных бюджетных</w:t>
      </w:r>
    </w:p>
    <w:p w:rsidR="00EC395B" w:rsidRPr="00060793" w:rsidRDefault="00EC395B" w:rsidP="00EC395B">
      <w:pPr>
        <w:pStyle w:val="ConsNonformat"/>
        <w:widowControl/>
        <w:ind w:right="0"/>
      </w:pPr>
      <w:r>
        <w:t xml:space="preserve">                                 и автономных учреждений)                     100</w:t>
      </w:r>
    </w:p>
    <w:p w:rsidR="00EC395B" w:rsidRDefault="00EC395B" w:rsidP="00EC395B">
      <w:pPr>
        <w:pStyle w:val="ConsNonformat"/>
        <w:widowControl/>
        <w:ind w:right="0"/>
      </w:pPr>
      <w:r w:rsidRPr="00B17C1B">
        <w:t xml:space="preserve">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1 11 05035 10 0000 120    Доходы от сдачи в аренду имущества,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находящегося</w:t>
      </w:r>
      <w:proofErr w:type="gramEnd"/>
      <w:r>
        <w:t xml:space="preserve"> в оперативном управлении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органов управления сельских поселений и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созданных ими учреждений (за исключением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имущества </w:t>
      </w:r>
      <w:proofErr w:type="gramStart"/>
      <w:r>
        <w:t>муниципальных</w:t>
      </w:r>
      <w:proofErr w:type="gramEnd"/>
      <w:r>
        <w:t xml:space="preserve">  бюджетных и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автономных учреждений)                           100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 000 1 11 07015 10 0000 120    Доходы от перечисления части прибыли,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остающейся после уплаты налогов и иных</w:t>
      </w:r>
    </w:p>
    <w:p w:rsidR="00EC395B" w:rsidRDefault="00EC395B" w:rsidP="00EC395B">
      <w:pPr>
        <w:pStyle w:val="ConsNonformat"/>
        <w:widowControl/>
        <w:ind w:right="0"/>
      </w:pPr>
      <w:r>
        <w:lastRenderedPageBreak/>
        <w:t xml:space="preserve">                              обязательных платежей муниципальных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унитарных предприятий, созданных               100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сельских</w:t>
      </w:r>
      <w:proofErr w:type="gramEnd"/>
      <w:r>
        <w:t xml:space="preserve"> поселениями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000 1 11 08050 10 0000 120    </w:t>
      </w:r>
      <w:proofErr w:type="spellStart"/>
      <w:r>
        <w:t>Средства</w:t>
      </w:r>
      <w:proofErr w:type="gramStart"/>
      <w:r>
        <w:t>,п</w:t>
      </w:r>
      <w:proofErr w:type="gramEnd"/>
      <w:r>
        <w:t>олучаемые</w:t>
      </w:r>
      <w:proofErr w:type="spellEnd"/>
      <w:r>
        <w:t xml:space="preserve"> от передачи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spellStart"/>
      <w:r>
        <w:t>имущества</w:t>
      </w:r>
      <w:proofErr w:type="gramStart"/>
      <w:r>
        <w:t>,н</w:t>
      </w:r>
      <w:proofErr w:type="gramEnd"/>
      <w:r>
        <w:t>аходящегося</w:t>
      </w:r>
      <w:proofErr w:type="spellEnd"/>
      <w:r>
        <w:t xml:space="preserve"> в собственности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сельских поселени</w:t>
      </w:r>
      <w:proofErr w:type="gramStart"/>
      <w:r>
        <w:t>й(</w:t>
      </w:r>
      <w:proofErr w:type="gramEnd"/>
      <w:r>
        <w:t xml:space="preserve">за исключением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имущества </w:t>
      </w:r>
      <w:proofErr w:type="spellStart"/>
      <w:r>
        <w:t>муниципальныхбюджетных</w:t>
      </w:r>
      <w:proofErr w:type="spellEnd"/>
      <w:r>
        <w:t xml:space="preserve"> и </w:t>
      </w:r>
      <w:proofErr w:type="gramStart"/>
      <w:r>
        <w:t>автономных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spellStart"/>
      <w:r>
        <w:t>учреждений</w:t>
      </w:r>
      <w:proofErr w:type="gramStart"/>
      <w:r>
        <w:t>,а</w:t>
      </w:r>
      <w:proofErr w:type="spellEnd"/>
      <w:proofErr w:type="gramEnd"/>
      <w:r>
        <w:t xml:space="preserve"> также имущества муниципальных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унитарных </w:t>
      </w:r>
      <w:proofErr w:type="spellStart"/>
      <w:r>
        <w:t>предприятий</w:t>
      </w:r>
      <w:proofErr w:type="gramStart"/>
      <w:r>
        <w:t>,в</w:t>
      </w:r>
      <w:proofErr w:type="spellEnd"/>
      <w:proofErr w:type="gramEnd"/>
      <w:r>
        <w:t xml:space="preserve"> том числе казенных),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в </w:t>
      </w:r>
      <w:proofErr w:type="spellStart"/>
      <w:r>
        <w:t>залог</w:t>
      </w:r>
      <w:proofErr w:type="gramStart"/>
      <w:r>
        <w:t>,в</w:t>
      </w:r>
      <w:proofErr w:type="spellEnd"/>
      <w:proofErr w:type="gramEnd"/>
      <w:r>
        <w:t xml:space="preserve"> доверительное управление              100</w:t>
      </w:r>
    </w:p>
    <w:p w:rsidR="00EC395B" w:rsidRDefault="00EC395B" w:rsidP="00EC395B">
      <w:pPr>
        <w:pStyle w:val="ConsNonformat"/>
        <w:widowControl/>
        <w:ind w:right="0"/>
      </w:pPr>
      <w:r>
        <w:t xml:space="preserve">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1 11 09035 10 0000 120    Доходы от эксплуатации и использования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имущества автомобильных дорог,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находящихся</w:t>
      </w:r>
      <w:proofErr w:type="gramEnd"/>
      <w:r>
        <w:t xml:space="preserve"> в собственности сельских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поселений                                       100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                      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000 1 11 09045 10 0000 120</w:t>
      </w:r>
      <w:proofErr w:type="gramStart"/>
      <w:r>
        <w:t xml:space="preserve">    П</w:t>
      </w:r>
      <w:proofErr w:type="gramEnd"/>
      <w:r>
        <w:t>рочие поступления от использования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имущества, находящегося в собственности                                         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сельских поселени</w:t>
      </w:r>
      <w:proofErr w:type="gramStart"/>
      <w:r>
        <w:t>й(</w:t>
      </w:r>
      <w:proofErr w:type="gramEnd"/>
      <w:r>
        <w:t xml:space="preserve">за исключением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имущества </w:t>
      </w:r>
      <w:proofErr w:type="gramStart"/>
      <w:r>
        <w:t>муниципальных</w:t>
      </w:r>
      <w:proofErr w:type="gramEnd"/>
      <w:r>
        <w:t xml:space="preserve"> бюджетных и автономных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spellStart"/>
      <w:r>
        <w:t>учреждений</w:t>
      </w:r>
      <w:proofErr w:type="gramStart"/>
      <w:r>
        <w:t>,а</w:t>
      </w:r>
      <w:proofErr w:type="spellEnd"/>
      <w:proofErr w:type="gramEnd"/>
      <w:r>
        <w:t xml:space="preserve"> также имущества муниципальных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унитарных </w:t>
      </w:r>
      <w:proofErr w:type="spellStart"/>
      <w:r>
        <w:t>предприятий</w:t>
      </w:r>
      <w:proofErr w:type="gramStart"/>
      <w:r>
        <w:t>,в</w:t>
      </w:r>
      <w:proofErr w:type="spellEnd"/>
      <w:proofErr w:type="gramEnd"/>
      <w:r>
        <w:t xml:space="preserve"> том числе казенных)     100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</w:t>
      </w:r>
    </w:p>
    <w:p w:rsidR="00EC395B" w:rsidRDefault="00EC395B" w:rsidP="00EC395B">
      <w:pPr>
        <w:pStyle w:val="ConsNonformat"/>
        <w:widowControl/>
        <w:ind w:right="0"/>
        <w:rPr>
          <w:b/>
          <w:bCs/>
        </w:rPr>
      </w:pPr>
      <w:r>
        <w:t xml:space="preserve"> 000 1 12 00000 00 0000 000    </w:t>
      </w:r>
      <w:r>
        <w:rPr>
          <w:b/>
          <w:bCs/>
        </w:rPr>
        <w:t>ПЛАТЕЖИ ПРИ ПОЛЬЗОВАНИИ</w:t>
      </w:r>
    </w:p>
    <w:p w:rsidR="00EC395B" w:rsidRDefault="00EC395B" w:rsidP="00EC395B">
      <w:pPr>
        <w:pStyle w:val="ConsNonformat"/>
        <w:widowControl/>
        <w:ind w:right="0"/>
        <w:rPr>
          <w:b/>
          <w:bCs/>
        </w:rPr>
      </w:pPr>
      <w:r>
        <w:rPr>
          <w:b/>
          <w:bCs/>
        </w:rPr>
        <w:t xml:space="preserve">                              ПРИРОДНЫМИ РЕСУРСАМИ  </w:t>
      </w:r>
    </w:p>
    <w:p w:rsidR="00EC395B" w:rsidRDefault="00EC395B" w:rsidP="00EC395B">
      <w:pPr>
        <w:pStyle w:val="ConsNonformat"/>
        <w:widowControl/>
        <w:ind w:right="0"/>
        <w:rPr>
          <w:b/>
          <w:bCs/>
        </w:rPr>
      </w:pPr>
    </w:p>
    <w:p w:rsidR="00EC395B" w:rsidRDefault="00EC395B" w:rsidP="00EC395B">
      <w:pPr>
        <w:pStyle w:val="ConsNonformat"/>
        <w:widowControl/>
        <w:ind w:right="0"/>
      </w:pPr>
      <w:r>
        <w:t xml:space="preserve"> 000 1 12 05050 10 0000 120    Плата за пользование водными объектами,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находящимися</w:t>
      </w:r>
      <w:proofErr w:type="gramEnd"/>
      <w:r>
        <w:t xml:space="preserve"> в собственности сельских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поселений                                      100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</w:t>
      </w:r>
    </w:p>
    <w:p w:rsidR="00EC395B" w:rsidRPr="00F52A68" w:rsidRDefault="00EC395B" w:rsidP="00EC395B">
      <w:pPr>
        <w:pStyle w:val="ConsNonformat"/>
        <w:widowControl/>
        <w:ind w:right="0"/>
        <w:rPr>
          <w:b/>
          <w:sz w:val="22"/>
        </w:rPr>
      </w:pPr>
      <w:r>
        <w:t xml:space="preserve"> 000</w:t>
      </w:r>
      <w:r>
        <w:rPr>
          <w:b/>
        </w:rPr>
        <w:t xml:space="preserve"> 1 13 00000 00 0000 000</w:t>
      </w:r>
      <w:r w:rsidRPr="00F52A68">
        <w:rPr>
          <w:b/>
        </w:rPr>
        <w:t xml:space="preserve">    </w:t>
      </w:r>
      <w:r>
        <w:rPr>
          <w:b/>
        </w:rPr>
        <w:t>Д</w:t>
      </w:r>
      <w:r w:rsidRPr="00F52A68">
        <w:rPr>
          <w:b/>
          <w:sz w:val="22"/>
        </w:rPr>
        <w:t>оходы от оказания платных услуг</w:t>
      </w:r>
      <w:r>
        <w:rPr>
          <w:b/>
          <w:sz w:val="22"/>
        </w:rPr>
        <w:t xml:space="preserve"> (работ)</w:t>
      </w:r>
    </w:p>
    <w:p w:rsidR="00EC395B" w:rsidRDefault="00EC395B" w:rsidP="00EC395B">
      <w:pPr>
        <w:pStyle w:val="ConsNonformat"/>
        <w:widowControl/>
        <w:ind w:right="0"/>
        <w:rPr>
          <w:b/>
          <w:sz w:val="22"/>
        </w:rPr>
      </w:pPr>
      <w:r w:rsidRPr="00F52A68">
        <w:rPr>
          <w:b/>
          <w:sz w:val="22"/>
        </w:rPr>
        <w:t xml:space="preserve">                           и компенсации затрат государства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 000 1 13 02995 10 0000 130</w:t>
      </w:r>
      <w:proofErr w:type="gramStart"/>
      <w:r>
        <w:t xml:space="preserve">    </w:t>
      </w:r>
      <w:r w:rsidRPr="0073703D">
        <w:t>П</w:t>
      </w:r>
      <w:proofErr w:type="gramEnd"/>
      <w:r w:rsidRPr="0073703D">
        <w:t xml:space="preserve">рочие доходы от компенсации затрат бюджетов </w:t>
      </w:r>
    </w:p>
    <w:p w:rsidR="00EC395B" w:rsidRDefault="00EC395B" w:rsidP="00EC395B">
      <w:pPr>
        <w:pStyle w:val="ConsNonformat"/>
        <w:widowControl/>
        <w:tabs>
          <w:tab w:val="left" w:pos="3710"/>
        </w:tabs>
        <w:ind w:right="0"/>
      </w:pPr>
      <w:r>
        <w:tab/>
      </w:r>
      <w:r w:rsidRPr="0073703D">
        <w:t>Поселений</w:t>
      </w:r>
      <w:r>
        <w:t xml:space="preserve">                                     100       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  <w:rPr>
          <w:b/>
          <w:bCs/>
        </w:rPr>
      </w:pPr>
      <w:r>
        <w:t xml:space="preserve"> 000 1 14 00000 00 0000 000    </w:t>
      </w:r>
      <w:r>
        <w:rPr>
          <w:b/>
          <w:bCs/>
        </w:rPr>
        <w:t xml:space="preserve">ДОХОДЫ ОТ ПРОДАЖИ </w:t>
      </w:r>
      <w:proofErr w:type="gramStart"/>
      <w:r>
        <w:rPr>
          <w:b/>
          <w:bCs/>
        </w:rPr>
        <w:t>МАТЕРИАЛЬНЫХ</w:t>
      </w:r>
      <w:proofErr w:type="gramEnd"/>
      <w:r>
        <w:rPr>
          <w:b/>
          <w:bCs/>
        </w:rPr>
        <w:t xml:space="preserve"> И</w:t>
      </w:r>
    </w:p>
    <w:p w:rsidR="00EC395B" w:rsidRDefault="00EC395B" w:rsidP="00EC395B">
      <w:pPr>
        <w:pStyle w:val="ConsNonformat"/>
        <w:widowControl/>
        <w:ind w:right="0"/>
      </w:pPr>
      <w:r>
        <w:rPr>
          <w:b/>
          <w:bCs/>
        </w:rPr>
        <w:t xml:space="preserve">                               НЕМАТЕРИАЛЬНЫХ АКТИВОВ</w:t>
      </w:r>
      <w:r>
        <w:t xml:space="preserve"> 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 000 1 14 01050 10 0000 410    Доходы от продажи квартир, находящихся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В собственности сельских поселений              100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000 1 14 02030 10 0000 410    Доходы от реализации имущества,</w:t>
      </w:r>
    </w:p>
    <w:p w:rsidR="00EC395B" w:rsidRDefault="00EC395B" w:rsidP="00EC395B">
      <w:pPr>
        <w:pStyle w:val="ConsNonformat"/>
        <w:widowControl/>
        <w:ind w:right="0"/>
      </w:pPr>
      <w:r>
        <w:lastRenderedPageBreak/>
        <w:t xml:space="preserve">                              </w:t>
      </w:r>
      <w:proofErr w:type="gramStart"/>
      <w:r>
        <w:t>находящегося</w:t>
      </w:r>
      <w:proofErr w:type="gramEnd"/>
      <w:r>
        <w:t xml:space="preserve"> в собственности сельских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поселени</w:t>
      </w:r>
      <w:proofErr w:type="gramStart"/>
      <w:r>
        <w:t>й(</w:t>
      </w:r>
      <w:proofErr w:type="gramEnd"/>
      <w:r w:rsidRPr="00DF40FF">
        <w:t xml:space="preserve"> </w:t>
      </w:r>
      <w:proofErr w:type="spellStart"/>
      <w:r>
        <w:t>заисключением</w:t>
      </w:r>
      <w:proofErr w:type="spellEnd"/>
      <w:r>
        <w:t xml:space="preserve"> имущества муниципальных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бюджетных и автономных </w:t>
      </w:r>
      <w:proofErr w:type="spellStart"/>
      <w:r>
        <w:t>учреждений</w:t>
      </w:r>
      <w:proofErr w:type="gramStart"/>
      <w:r>
        <w:t>,а</w:t>
      </w:r>
      <w:proofErr w:type="spellEnd"/>
      <w:proofErr w:type="gramEnd"/>
      <w:r>
        <w:t xml:space="preserve"> также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имущества </w:t>
      </w:r>
      <w:proofErr w:type="gramStart"/>
      <w:r>
        <w:t>муниципальных</w:t>
      </w:r>
      <w:proofErr w:type="gramEnd"/>
      <w:r>
        <w:t xml:space="preserve"> унитарных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spellStart"/>
      <w:r>
        <w:t>предприятий</w:t>
      </w:r>
      <w:proofErr w:type="gramStart"/>
      <w:r>
        <w:t>,в</w:t>
      </w:r>
      <w:proofErr w:type="spellEnd"/>
      <w:proofErr w:type="gramEnd"/>
      <w:r>
        <w:t xml:space="preserve"> том числе казенных),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в части реализации </w:t>
      </w:r>
      <w:proofErr w:type="gramStart"/>
      <w:r>
        <w:t>основных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средств по указанному имуществу                 100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 000 1 14 02030 10 0000 440    Доходы от реализации имущества,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находящегося</w:t>
      </w:r>
      <w:proofErr w:type="gramEnd"/>
      <w:r>
        <w:t xml:space="preserve"> в собственности сельских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поселений </w:t>
      </w:r>
      <w:proofErr w:type="gramStart"/>
      <w:r>
        <w:t>(</w:t>
      </w:r>
      <w:r w:rsidRPr="00DF40FF">
        <w:t xml:space="preserve"> </w:t>
      </w:r>
      <w:proofErr w:type="spellStart"/>
      <w:proofErr w:type="gramEnd"/>
      <w:r>
        <w:t>заисключением</w:t>
      </w:r>
      <w:proofErr w:type="spellEnd"/>
      <w:r>
        <w:t xml:space="preserve"> имущества муниципальных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бюджетных и автономных </w:t>
      </w:r>
      <w:proofErr w:type="spellStart"/>
      <w:r>
        <w:t>учреждений</w:t>
      </w:r>
      <w:proofErr w:type="gramStart"/>
      <w:r>
        <w:t>,а</w:t>
      </w:r>
      <w:proofErr w:type="spellEnd"/>
      <w:proofErr w:type="gramEnd"/>
      <w:r>
        <w:t xml:space="preserve"> также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имущества </w:t>
      </w:r>
      <w:proofErr w:type="gramStart"/>
      <w:r>
        <w:t>муниципальных</w:t>
      </w:r>
      <w:proofErr w:type="gramEnd"/>
      <w:r>
        <w:t xml:space="preserve"> унитарных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spellStart"/>
      <w:r>
        <w:t>предприятий</w:t>
      </w:r>
      <w:proofErr w:type="gramStart"/>
      <w:r>
        <w:t>,в</w:t>
      </w:r>
      <w:proofErr w:type="spellEnd"/>
      <w:proofErr w:type="gramEnd"/>
      <w:r>
        <w:t xml:space="preserve"> том числе казенных),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(в части реализации материальных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запасов по указанному имуществу)                100                                                                               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>000 1 14 02032 10 0000 410    Доходы от реализации имущества,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находящегося</w:t>
      </w:r>
      <w:proofErr w:type="gramEnd"/>
      <w:r>
        <w:t xml:space="preserve"> в оперативном управлении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учреждений,</w:t>
      </w:r>
      <w:r>
        <w:tab/>
        <w:t>находящихся в ведении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органов управления сельских поселений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(</w:t>
      </w:r>
      <w:r w:rsidRPr="00DF40FF">
        <w:t xml:space="preserve"> </w:t>
      </w:r>
      <w:r>
        <w:t>за исключением имущества муниципальных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бюджетных и автономных учреждений),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в части реализации </w:t>
      </w:r>
      <w:proofErr w:type="gramStart"/>
      <w:r>
        <w:t>основных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средств по указанному имуществу)</w:t>
      </w:r>
      <w:r>
        <w:tab/>
      </w:r>
      <w:r>
        <w:tab/>
        <w:t xml:space="preserve">       100</w:t>
      </w:r>
    </w:p>
    <w:p w:rsidR="00EC395B" w:rsidRDefault="00EC395B" w:rsidP="00EC395B">
      <w:pPr>
        <w:pStyle w:val="ConsNonformat"/>
        <w:widowControl/>
        <w:ind w:right="0"/>
      </w:pPr>
      <w:r>
        <w:t xml:space="preserve"> </w:t>
      </w:r>
    </w:p>
    <w:p w:rsidR="00EC395B" w:rsidRDefault="00EC395B" w:rsidP="00EC395B">
      <w:pPr>
        <w:pStyle w:val="ConsNonformat"/>
        <w:widowControl/>
        <w:ind w:right="0"/>
      </w:pPr>
      <w:r>
        <w:t xml:space="preserve">000 1 14 02032 10 0000 440    Доходы от реализации имущества, находящегося 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в оперативном управлении учреждений,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находящихся в ведении органов управления 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сельских поселений</w:t>
      </w:r>
      <w:r w:rsidRPr="006507EE">
        <w:t xml:space="preserve"> </w:t>
      </w:r>
      <w:r>
        <w:t>(за исключением имущества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муниципальных бюджетных и автономных учреждений)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в части реализации </w:t>
      </w:r>
      <w:proofErr w:type="gramStart"/>
      <w:r>
        <w:t>материальных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запасов по указанному имуществу                  100</w:t>
      </w:r>
    </w:p>
    <w:p w:rsidR="00EC395B" w:rsidRDefault="00EC395B" w:rsidP="00EC395B">
      <w:pPr>
        <w:pStyle w:val="ConsNonformat"/>
        <w:widowControl/>
        <w:ind w:right="0"/>
      </w:pPr>
      <w:r>
        <w:t xml:space="preserve">  </w:t>
      </w:r>
    </w:p>
    <w:p w:rsidR="00EC395B" w:rsidRDefault="00EC395B" w:rsidP="00EC395B">
      <w:pPr>
        <w:pStyle w:val="ConsNonformat"/>
        <w:widowControl/>
        <w:ind w:right="0"/>
      </w:pPr>
      <w:r>
        <w:t>000 1 14 02033 10 0000 410    Доходы от реализации иного имущества,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</w:r>
      <w:proofErr w:type="gramStart"/>
      <w:r>
        <w:t>находящегося</w:t>
      </w:r>
      <w:proofErr w:type="gramEnd"/>
      <w:r>
        <w:t xml:space="preserve"> в собственности сельских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поселений (за исключением имущества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муниципальных бюджетных и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автономных </w:t>
      </w:r>
      <w:proofErr w:type="spellStart"/>
      <w:r>
        <w:t>учреждений</w:t>
      </w:r>
      <w:proofErr w:type="gramStart"/>
      <w:r>
        <w:t>,а</w:t>
      </w:r>
      <w:proofErr w:type="spellEnd"/>
      <w:proofErr w:type="gramEnd"/>
      <w:r>
        <w:t xml:space="preserve"> также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имущества </w:t>
      </w:r>
      <w:proofErr w:type="gramStart"/>
      <w:r>
        <w:t>муниципальных</w:t>
      </w:r>
      <w:proofErr w:type="gramEnd"/>
      <w:r>
        <w:t xml:space="preserve"> унитарных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spellStart"/>
      <w:r>
        <w:t>предприятий</w:t>
      </w:r>
      <w:proofErr w:type="gramStart"/>
      <w:r>
        <w:t>,в</w:t>
      </w:r>
      <w:proofErr w:type="spellEnd"/>
      <w:proofErr w:type="gramEnd"/>
      <w:r>
        <w:t xml:space="preserve"> том числе казенных)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в части реализации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 xml:space="preserve">основных средств по указанному имуществу         100  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  <w:t xml:space="preserve">                           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>000 1 14 02033 10 0000 440    Доходы от реализации иного имущества,</w:t>
      </w:r>
    </w:p>
    <w:p w:rsidR="00EC395B" w:rsidRDefault="00EC395B" w:rsidP="00EC395B">
      <w:pPr>
        <w:pStyle w:val="ConsNonformat"/>
        <w:widowControl/>
        <w:ind w:right="0"/>
      </w:pPr>
      <w:r>
        <w:lastRenderedPageBreak/>
        <w:tab/>
      </w:r>
      <w:r>
        <w:tab/>
      </w:r>
      <w:r>
        <w:tab/>
      </w:r>
      <w:r>
        <w:tab/>
      </w:r>
      <w:r>
        <w:tab/>
      </w:r>
      <w:proofErr w:type="gramStart"/>
      <w:r>
        <w:t>находящегося</w:t>
      </w:r>
      <w:proofErr w:type="gramEnd"/>
      <w:r>
        <w:t xml:space="preserve"> в собственности сельских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поселений (за исключением имущества муниципальных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бюджетных и автономных </w:t>
      </w:r>
      <w:proofErr w:type="spellStart"/>
      <w:r>
        <w:t>учреждений</w:t>
      </w:r>
      <w:proofErr w:type="gramStart"/>
      <w:r>
        <w:t>,а</w:t>
      </w:r>
      <w:proofErr w:type="spellEnd"/>
      <w:proofErr w:type="gramEnd"/>
      <w:r>
        <w:t xml:space="preserve"> также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имущества </w:t>
      </w:r>
      <w:proofErr w:type="gramStart"/>
      <w:r>
        <w:t>муниципальных</w:t>
      </w:r>
      <w:proofErr w:type="gramEnd"/>
      <w:r>
        <w:t xml:space="preserve"> унитарных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spellStart"/>
      <w:r>
        <w:t>предприятий</w:t>
      </w:r>
      <w:proofErr w:type="gramStart"/>
      <w:r>
        <w:t>,в</w:t>
      </w:r>
      <w:proofErr w:type="spellEnd"/>
      <w:proofErr w:type="gramEnd"/>
      <w:r>
        <w:t xml:space="preserve"> том числе казенных)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в части реализации материальных запасов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по указанному имуществу                          100             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</w:t>
      </w:r>
    </w:p>
    <w:p w:rsidR="00EC395B" w:rsidRDefault="00EC395B" w:rsidP="00EC395B">
      <w:pPr>
        <w:pStyle w:val="ConsNonformat"/>
        <w:widowControl/>
        <w:ind w:right="0"/>
      </w:pPr>
      <w:r>
        <w:t>000 1 14 03050 10 0000 410    Средства от распоряжения и реализации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конфискованного и иного имущества,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обращенного</w:t>
      </w:r>
      <w:proofErr w:type="gramEnd"/>
      <w:r>
        <w:t xml:space="preserve"> в доходы сельских поселений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 xml:space="preserve">(в части реализации основных средств  по 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указанному имуществу)                            100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>000 1 14 03050 10 0000 440    Средства от распоряжения и реализации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конфискованного и иного имущества,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обращенного</w:t>
      </w:r>
      <w:proofErr w:type="gramEnd"/>
      <w:r>
        <w:t xml:space="preserve"> в доходы сельских поселений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 xml:space="preserve">(в части реализации материальных запасов  по 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указанному имуществу)                            100</w:t>
      </w:r>
    </w:p>
    <w:p w:rsidR="00EC395B" w:rsidRPr="00010D10" w:rsidRDefault="00EC395B" w:rsidP="00EC395B">
      <w:pPr>
        <w:pStyle w:val="ConsNonformat"/>
        <w:widowControl/>
        <w:ind w:right="0"/>
      </w:pPr>
      <w:r>
        <w:t xml:space="preserve"> </w:t>
      </w:r>
    </w:p>
    <w:p w:rsidR="00EC395B" w:rsidRDefault="00EC395B" w:rsidP="00EC395B">
      <w:pPr>
        <w:pStyle w:val="ConsNonformat"/>
        <w:widowControl/>
        <w:ind w:right="0"/>
      </w:pPr>
      <w:r>
        <w:t>000 1 14 04050 10 0000 420    Доходы от продажи нематериальных активов,</w:t>
      </w:r>
    </w:p>
    <w:p w:rsidR="00EC395B" w:rsidRPr="00E2793E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находящихся</w:t>
      </w:r>
      <w:proofErr w:type="gramEnd"/>
      <w:r>
        <w:t xml:space="preserve"> в собственности сельских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ab/>
        <w:t>поселений                                        100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>000 1 14 06014 10 0000 430    Доходы от продажи земельных участков,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государственная собственность на </w:t>
      </w:r>
      <w:proofErr w:type="gramStart"/>
      <w:r>
        <w:t>которые</w:t>
      </w:r>
      <w:proofErr w:type="gramEnd"/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не разграничена и которые расположены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в границах сельских поселений                    50   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>000 1 14 06026 10 0000 430    Доходы от продажи земельных участков,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находящихся в собственности сельских поселений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</w:t>
      </w:r>
      <w:proofErr w:type="gramStart"/>
      <w:r>
        <w:t>(за исключением земельных участков</w:t>
      </w:r>
      <w:proofErr w:type="gramEnd"/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муниципальных бюджетных и автономных </w:t>
      </w:r>
      <w:proofErr w:type="spellStart"/>
      <w:r>
        <w:t>учреждений</w:t>
      </w:r>
      <w:proofErr w:type="gramStart"/>
      <w:r>
        <w:t>,а</w:t>
      </w:r>
      <w:proofErr w:type="spellEnd"/>
      <w:proofErr w:type="gramEnd"/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также земельных участков муниципальных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унитарных </w:t>
      </w:r>
      <w:proofErr w:type="spellStart"/>
      <w:r>
        <w:t>предприятий</w:t>
      </w:r>
      <w:proofErr w:type="gramStart"/>
      <w:r>
        <w:t>,в</w:t>
      </w:r>
      <w:proofErr w:type="spellEnd"/>
      <w:proofErr w:type="gramEnd"/>
      <w:r>
        <w:t xml:space="preserve"> том числе казенных)      100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</w:t>
      </w:r>
    </w:p>
    <w:p w:rsidR="00EC395B" w:rsidRPr="00E37D6F" w:rsidRDefault="00EC395B" w:rsidP="00EC395B">
      <w:pPr>
        <w:pStyle w:val="ConsNonformat"/>
        <w:widowControl/>
        <w:tabs>
          <w:tab w:val="left" w:pos="3615"/>
        </w:tabs>
        <w:ind w:right="0"/>
        <w:rPr>
          <w:b/>
        </w:rPr>
      </w:pPr>
      <w:r>
        <w:t>000</w:t>
      </w:r>
      <w:r w:rsidRPr="00E37D6F">
        <w:rPr>
          <w:b/>
        </w:rPr>
        <w:t xml:space="preserve"> 1 15 00000 00 0000 000    Административные платежи и сборы</w:t>
      </w:r>
    </w:p>
    <w:p w:rsidR="00EC395B" w:rsidRPr="00F17E19" w:rsidRDefault="00EC395B" w:rsidP="00EC395B">
      <w:pPr>
        <w:pStyle w:val="ConsNonformat"/>
        <w:widowControl/>
        <w:tabs>
          <w:tab w:val="left" w:pos="3615"/>
        </w:tabs>
        <w:ind w:right="0"/>
      </w:pP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>000 1 15 02050 10 0000 140    Платежи взимаемые органами местного</w:t>
      </w:r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самоуправления (организациями) </w:t>
      </w:r>
      <w:proofErr w:type="gramStart"/>
      <w:r>
        <w:t>сельских</w:t>
      </w:r>
      <w:proofErr w:type="gramEnd"/>
    </w:p>
    <w:p w:rsidR="00EC395B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поселений за выполнение </w:t>
      </w:r>
    </w:p>
    <w:p w:rsidR="00EC395B" w:rsidRPr="00A717C0" w:rsidRDefault="00EC395B" w:rsidP="00EC395B">
      <w:pPr>
        <w:pStyle w:val="ConsNonformat"/>
        <w:widowControl/>
        <w:tabs>
          <w:tab w:val="left" w:pos="3615"/>
        </w:tabs>
        <w:ind w:right="0"/>
      </w:pPr>
      <w:r>
        <w:t xml:space="preserve">                              определенных функций                            100         </w:t>
      </w:r>
    </w:p>
    <w:p w:rsidR="00EC395B" w:rsidRPr="00E37D6F" w:rsidRDefault="00EC395B" w:rsidP="00EC395B">
      <w:pPr>
        <w:pStyle w:val="ConsNonformat"/>
        <w:widowControl/>
        <w:ind w:right="0"/>
        <w:rPr>
          <w:b/>
        </w:rPr>
      </w:pPr>
      <w:r>
        <w:t>000</w:t>
      </w:r>
      <w:r w:rsidRPr="00E37D6F">
        <w:rPr>
          <w:b/>
        </w:rPr>
        <w:t xml:space="preserve"> 1 16 00000 00 0000 000    </w:t>
      </w:r>
      <w:proofErr w:type="spellStart"/>
      <w:r w:rsidRPr="00E37D6F">
        <w:rPr>
          <w:b/>
        </w:rPr>
        <w:t>Штрафы</w:t>
      </w:r>
      <w:proofErr w:type="gramStart"/>
      <w:r w:rsidRPr="00E37D6F">
        <w:rPr>
          <w:b/>
        </w:rPr>
        <w:t>,с</w:t>
      </w:r>
      <w:proofErr w:type="gramEnd"/>
      <w:r w:rsidRPr="00E37D6F">
        <w:rPr>
          <w:b/>
        </w:rPr>
        <w:t>анкции,возмещение</w:t>
      </w:r>
      <w:proofErr w:type="spellEnd"/>
      <w:r w:rsidRPr="00E37D6F">
        <w:rPr>
          <w:b/>
        </w:rPr>
        <w:t xml:space="preserve"> ущерба</w:t>
      </w:r>
    </w:p>
    <w:p w:rsidR="00EC395B" w:rsidRPr="00E37D6F" w:rsidRDefault="00EC395B" w:rsidP="00EC395B">
      <w:pPr>
        <w:pStyle w:val="ConsNonformat"/>
        <w:widowControl/>
        <w:ind w:right="0"/>
        <w:rPr>
          <w:b/>
        </w:rPr>
      </w:pP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</w:p>
    <w:p w:rsidR="00EC395B" w:rsidRDefault="00EC395B" w:rsidP="00EC395B">
      <w:pPr>
        <w:pStyle w:val="ConsNonformat"/>
        <w:widowControl/>
        <w:ind w:right="0"/>
      </w:pPr>
      <w:r>
        <w:lastRenderedPageBreak/>
        <w:t xml:space="preserve">000 1 16 18050 10 0000 140    Денежные взыскания (штрафы) за нарушение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бюджетного законодательства (в части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бюджетов сельских поселений)                    100</w:t>
      </w:r>
    </w:p>
    <w:p w:rsidR="00EC395B" w:rsidRDefault="00EC395B" w:rsidP="00EC395B">
      <w:pPr>
        <w:pStyle w:val="ConsNonformat"/>
        <w:widowControl/>
        <w:ind w:right="0"/>
      </w:pPr>
      <w:r>
        <w:t xml:space="preserve">  </w:t>
      </w:r>
    </w:p>
    <w:p w:rsidR="00EC395B" w:rsidRDefault="00EC395B" w:rsidP="00EC395B">
      <w:pPr>
        <w:pStyle w:val="ConsNonformat"/>
        <w:widowControl/>
        <w:ind w:right="0"/>
      </w:pPr>
      <w:r>
        <w:t xml:space="preserve">000 1 16 18050 10 0000 140    Денежные взыскания (штрафы) за нарушение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бюджетного законодательства (в части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бюджетов сельских поселений)                    100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000 1 16 02020 02 0000 140    </w:t>
      </w:r>
      <w:r w:rsidRPr="00945D1A">
        <w:t>Административные штрафы, установленные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Законами </w:t>
      </w:r>
      <w:r w:rsidRPr="00945D1A">
        <w:t xml:space="preserve">субъектов Российской Федерации </w:t>
      </w:r>
      <w:proofErr w:type="gramStart"/>
      <w:r w:rsidRPr="00945D1A">
        <w:t>об</w:t>
      </w:r>
      <w:proofErr w:type="gramEnd"/>
      <w:r w:rsidRPr="00945D1A">
        <w:t xml:space="preserve"> </w:t>
      </w:r>
    </w:p>
    <w:p w:rsidR="00EC395B" w:rsidRDefault="00EC395B" w:rsidP="00EC395B">
      <w:pPr>
        <w:pStyle w:val="ConsNonformat"/>
        <w:widowControl/>
        <w:tabs>
          <w:tab w:val="left" w:pos="3630"/>
        </w:tabs>
        <w:ind w:right="0"/>
      </w:pPr>
      <w:r>
        <w:tab/>
        <w:t>а</w:t>
      </w:r>
      <w:r w:rsidRPr="00945D1A">
        <w:t xml:space="preserve">дминистративных </w:t>
      </w:r>
      <w:proofErr w:type="gramStart"/>
      <w:r w:rsidRPr="00945D1A">
        <w:t>правонарушениях</w:t>
      </w:r>
      <w:proofErr w:type="gramEnd"/>
      <w:r w:rsidRPr="00945D1A">
        <w:t>, за нарушение</w:t>
      </w:r>
    </w:p>
    <w:p w:rsidR="00EC395B" w:rsidRDefault="00EC395B" w:rsidP="00EC395B">
      <w:pPr>
        <w:pStyle w:val="ConsNonformat"/>
        <w:widowControl/>
        <w:tabs>
          <w:tab w:val="left" w:pos="3630"/>
        </w:tabs>
        <w:ind w:right="0"/>
      </w:pPr>
      <w:r>
        <w:tab/>
      </w:r>
      <w:r w:rsidRPr="00945D1A">
        <w:t>муниципальных правовых актов</w:t>
      </w:r>
      <w:r>
        <w:t xml:space="preserve">                    100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000 1 16 23050 10 0000 140    Доходы от возмещения ущерба </w:t>
      </w:r>
      <w:proofErr w:type="gramStart"/>
      <w:r>
        <w:t>при</w:t>
      </w:r>
      <w:proofErr w:type="gramEnd"/>
      <w:r>
        <w:t xml:space="preserve"> возник-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spellStart"/>
      <w:r>
        <w:t>новении</w:t>
      </w:r>
      <w:proofErr w:type="spellEnd"/>
      <w:r>
        <w:t xml:space="preserve"> страховых случаев, когда </w:t>
      </w:r>
      <w:proofErr w:type="spellStart"/>
      <w:r>
        <w:t>выгодо</w:t>
      </w:r>
      <w:proofErr w:type="spellEnd"/>
      <w:r>
        <w:t>-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приобретателями выступают получатели средств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бюджетов сельских поселений                      100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000 1 16 25075 10 0000 140    Денежные взыскания (штрафы) </w:t>
      </w:r>
      <w:proofErr w:type="gramStart"/>
      <w:r>
        <w:t>за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нарушение лесного законодательства,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установленное</w:t>
      </w:r>
      <w:proofErr w:type="gramEnd"/>
      <w:r>
        <w:t xml:space="preserve"> на лесных участках,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находящихся</w:t>
      </w:r>
      <w:proofErr w:type="gramEnd"/>
      <w:r>
        <w:t xml:space="preserve"> в собственности сельских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поселений                                       100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000 1 16 25085 10 0000 140    Денежные взыскания (штрафы) </w:t>
      </w:r>
      <w:proofErr w:type="gramStart"/>
      <w:r>
        <w:t>за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</w:r>
      <w:r>
        <w:tab/>
        <w:t>нарушение водного законодательства,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установленное</w:t>
      </w:r>
      <w:proofErr w:type="gramEnd"/>
      <w:r>
        <w:t xml:space="preserve"> на водных </w:t>
      </w:r>
      <w:proofErr w:type="spellStart"/>
      <w:r>
        <w:t>обьектах</w:t>
      </w:r>
      <w:proofErr w:type="spellEnd"/>
      <w:r>
        <w:t>,               100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находящихся</w:t>
      </w:r>
      <w:proofErr w:type="gramEnd"/>
      <w:r>
        <w:t xml:space="preserve"> в собственности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сельских поселений                   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>000 1 16 32050 10 0000 140    Возмещение сумм, израсходованных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незаконно или не по целевому назначению,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а также доходов, полученных </w:t>
      </w:r>
      <w:proofErr w:type="gramStart"/>
      <w:r>
        <w:t>от</w:t>
      </w:r>
      <w:proofErr w:type="gramEnd"/>
      <w:r>
        <w:t xml:space="preserve"> </w:t>
      </w:r>
      <w:proofErr w:type="gramStart"/>
      <w:r>
        <w:t>их</w:t>
      </w:r>
      <w:proofErr w:type="gramEnd"/>
      <w:r>
        <w:t xml:space="preserve"> </w:t>
      </w:r>
      <w:proofErr w:type="spellStart"/>
      <w:r>
        <w:t>исполь</w:t>
      </w:r>
      <w:proofErr w:type="spellEnd"/>
      <w:r>
        <w:t>-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spellStart"/>
      <w:r>
        <w:t>зования</w:t>
      </w:r>
      <w:proofErr w:type="spellEnd"/>
      <w:r>
        <w:t xml:space="preserve"> (в части бюджетов сельских поселений)   100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</w:t>
      </w:r>
    </w:p>
    <w:p w:rsidR="00EC395B" w:rsidRDefault="00EC395B" w:rsidP="00EC395B">
      <w:pPr>
        <w:pStyle w:val="ConsNonformat"/>
        <w:widowControl/>
        <w:ind w:right="0"/>
      </w:pPr>
      <w:r>
        <w:t>000 1 16 33050 10 0000 140    Денежные взыскани</w:t>
      </w:r>
      <w:proofErr w:type="gramStart"/>
      <w:r>
        <w:t>я(</w:t>
      </w:r>
      <w:proofErr w:type="gramEnd"/>
      <w:r>
        <w:t>штрафы) за нарушение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Законодательства Российской Федерации о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контрактной системе в сфере закупок работ,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услуг для обеспечения государственных и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муниципальных нужд для нужд сельских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поселений                                       100                                         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>000 1 16 90050 10 0000 140</w:t>
      </w:r>
      <w:proofErr w:type="gramStart"/>
      <w:r>
        <w:t xml:space="preserve">    П</w:t>
      </w:r>
      <w:proofErr w:type="gramEnd"/>
      <w:r>
        <w:t>рочие поступления от денежных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Взысканий (штрафов) и иных сумм </w:t>
      </w:r>
      <w:proofErr w:type="gramStart"/>
      <w:r>
        <w:t>в</w:t>
      </w:r>
      <w:proofErr w:type="gramEnd"/>
      <w:r>
        <w:t xml:space="preserve"> </w:t>
      </w:r>
    </w:p>
    <w:p w:rsidR="00EC395B" w:rsidRDefault="00EC395B" w:rsidP="00EC395B">
      <w:pPr>
        <w:pStyle w:val="ConsNonformat"/>
        <w:widowControl/>
        <w:ind w:right="0"/>
      </w:pPr>
      <w:r>
        <w:lastRenderedPageBreak/>
        <w:t xml:space="preserve">                              </w:t>
      </w:r>
      <w:proofErr w:type="gramStart"/>
      <w:r>
        <w:t xml:space="preserve">возмещение ущерба, зачисляемые в бюджеты 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сельских поселений                               100                     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>000 1 17 01050 10 0000 180    Невыясненные поступления, зачисляемые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В бюджеты сельских поселений                   100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 xml:space="preserve">000 1 17 02000 10 0000 180    Возмещение потерь </w:t>
      </w:r>
      <w:proofErr w:type="gramStart"/>
      <w:r>
        <w:t>сельскохозяйственного</w:t>
      </w:r>
      <w:proofErr w:type="gramEnd"/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производства, </w:t>
      </w:r>
      <w:proofErr w:type="gramStart"/>
      <w:r>
        <w:t>связанных</w:t>
      </w:r>
      <w:proofErr w:type="gramEnd"/>
      <w:r>
        <w:t xml:space="preserve"> с изъятием 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сельскохозяйственных угодий, расположенных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на территориях сельских поселени</w:t>
      </w:r>
      <w:proofErr w:type="gramStart"/>
      <w:r>
        <w:t>й(</w:t>
      </w:r>
      <w:proofErr w:type="gramEnd"/>
      <w:r>
        <w:t>по обязательствам,</w:t>
      </w:r>
    </w:p>
    <w:p w:rsidR="00EC395B" w:rsidRDefault="00EC395B" w:rsidP="00EC395B">
      <w:pPr>
        <w:pStyle w:val="ConsNonformat"/>
        <w:widowControl/>
        <w:ind w:right="0"/>
      </w:pPr>
      <w:r>
        <w:t xml:space="preserve">                              </w:t>
      </w:r>
      <w:proofErr w:type="gramStart"/>
      <w:r>
        <w:t>возникшим</w:t>
      </w:r>
      <w:proofErr w:type="gramEnd"/>
      <w:r>
        <w:t xml:space="preserve"> до 1 января 2008 года)                100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pStyle w:val="ConsNonformat"/>
        <w:widowControl/>
        <w:ind w:right="0"/>
      </w:pPr>
      <w:r>
        <w:t>000 1 17 05050 10 0000 180</w:t>
      </w:r>
      <w:proofErr w:type="gramStart"/>
      <w:r>
        <w:t xml:space="preserve">    П</w:t>
      </w:r>
      <w:proofErr w:type="gramEnd"/>
      <w:r>
        <w:t xml:space="preserve">рочие неналоговые доходы бюджетов </w:t>
      </w:r>
    </w:p>
    <w:p w:rsidR="00EC395B" w:rsidRDefault="00EC395B" w:rsidP="00EC395B">
      <w:pPr>
        <w:pStyle w:val="ConsNonformat"/>
        <w:widowControl/>
        <w:ind w:right="0"/>
      </w:pPr>
      <w:r>
        <w:tab/>
      </w:r>
      <w:r>
        <w:tab/>
      </w:r>
      <w:r>
        <w:tab/>
      </w:r>
      <w:r>
        <w:tab/>
        <w:t xml:space="preserve">       сельских поселений</w:t>
      </w:r>
      <w:r>
        <w:tab/>
        <w:t xml:space="preserve">                         100 </w:t>
      </w:r>
    </w:p>
    <w:p w:rsidR="00EC395B" w:rsidRDefault="00EC395B" w:rsidP="00EC395B">
      <w:pPr>
        <w:pStyle w:val="ConsNonformat"/>
        <w:widowControl/>
        <w:ind w:right="0"/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left" w:pos="7632"/>
        </w:tabs>
      </w:pPr>
    </w:p>
    <w:p w:rsidR="00EC395B" w:rsidRDefault="00EC395B" w:rsidP="00EC395B">
      <w:pPr>
        <w:jc w:val="center"/>
      </w:pPr>
      <w:r>
        <w:t xml:space="preserve">                                                                                                                             Приложение № 2</w:t>
      </w:r>
    </w:p>
    <w:p w:rsidR="00EC395B" w:rsidRDefault="00EC395B" w:rsidP="00EC395B">
      <w:pPr>
        <w:jc w:val="right"/>
      </w:pPr>
      <w:r>
        <w:t xml:space="preserve">                                                                        к </w:t>
      </w:r>
      <w:proofErr w:type="spellStart"/>
      <w:r>
        <w:t>РешениюДумы</w:t>
      </w:r>
      <w:proofErr w:type="spellEnd"/>
      <w:r>
        <w:t xml:space="preserve"> Таловского сельского поселения  №12/3 </w:t>
      </w:r>
    </w:p>
    <w:p w:rsidR="00EC395B" w:rsidRPr="00532FE1" w:rsidRDefault="00EC395B" w:rsidP="00EC395B">
      <w:pPr>
        <w:jc w:val="right"/>
      </w:pPr>
      <w:r w:rsidRPr="00532FE1">
        <w:t xml:space="preserve">от </w:t>
      </w:r>
      <w:r>
        <w:t>22.11.</w:t>
      </w:r>
      <w:r w:rsidRPr="00532FE1">
        <w:t>201</w:t>
      </w:r>
      <w:r>
        <w:t>9</w:t>
      </w:r>
      <w:r w:rsidRPr="00532FE1">
        <w:t xml:space="preserve"> г.</w:t>
      </w:r>
    </w:p>
    <w:p w:rsidR="00EC395B" w:rsidRPr="00EF321C" w:rsidRDefault="00EC395B" w:rsidP="00EC395B">
      <w:pPr>
        <w:rPr>
          <w:b/>
        </w:rPr>
      </w:pPr>
      <w:r>
        <w:rPr>
          <w:b/>
        </w:rPr>
        <w:t>Перечень администраторов доходов бюджета Таловского сельского поселения Еланского муниципального района Волгоградской области на 2020 год и на период до 2022 года</w:t>
      </w:r>
    </w:p>
    <w:p w:rsidR="00EC395B" w:rsidRPr="00EF321C" w:rsidRDefault="00EC395B" w:rsidP="00EC395B">
      <w:pPr>
        <w:jc w:val="center"/>
        <w:rPr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699"/>
        <w:gridCol w:w="6044"/>
      </w:tblGrid>
      <w:tr w:rsidR="00EC395B" w:rsidRPr="00A71BA4" w:rsidTr="008E7B7B">
        <w:trPr>
          <w:trHeight w:val="483"/>
        </w:trPr>
        <w:tc>
          <w:tcPr>
            <w:tcW w:w="828" w:type="dxa"/>
          </w:tcPr>
          <w:p w:rsidR="00EC395B" w:rsidRPr="00A71BA4" w:rsidRDefault="00EC395B" w:rsidP="008E7B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8743" w:type="dxa"/>
            <w:gridSpan w:val="2"/>
          </w:tcPr>
          <w:p w:rsidR="00EC395B" w:rsidRPr="00A71BA4" w:rsidRDefault="00EC395B" w:rsidP="008E7B7B">
            <w:pPr>
              <w:tabs>
                <w:tab w:val="left" w:pos="20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Администрация Таловского сельского поселения Еланского муниципального района Волгоградской области</w:t>
            </w:r>
          </w:p>
        </w:tc>
      </w:tr>
      <w:tr w:rsidR="00EC395B" w:rsidRPr="00E64479" w:rsidTr="008E7B7B">
        <w:trPr>
          <w:trHeight w:val="1266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1 08 04 020 01 0</w:t>
            </w:r>
            <w:r w:rsidRPr="00B27A01">
              <w:rPr>
                <w:sz w:val="22"/>
                <w:szCs w:val="22"/>
              </w:rPr>
              <w:t>000 110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C395B" w:rsidRPr="00E64479" w:rsidTr="008E7B7B">
        <w:trPr>
          <w:trHeight w:val="988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1 11 01050 10 0000 120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1 11 02033 10 0000 120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EC395B" w:rsidRPr="00E64479" w:rsidTr="008E7B7B">
        <w:trPr>
          <w:trHeight w:val="843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1 11 02085 10 0000 120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EC395B" w:rsidRPr="00E64479" w:rsidTr="008E7B7B">
        <w:tc>
          <w:tcPr>
            <w:tcW w:w="828" w:type="dxa"/>
            <w:tcBorders>
              <w:bottom w:val="nil"/>
            </w:tcBorders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  <w:tcBorders>
              <w:bottom w:val="nil"/>
            </w:tcBorders>
          </w:tcPr>
          <w:p w:rsidR="00EC395B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1 11 05025 10 0000 120</w:t>
            </w:r>
          </w:p>
          <w:p w:rsidR="00EC395B" w:rsidRPr="004D31B3" w:rsidRDefault="00EC395B" w:rsidP="008E7B7B">
            <w:pPr>
              <w:rPr>
                <w:sz w:val="22"/>
                <w:szCs w:val="22"/>
              </w:rPr>
            </w:pPr>
          </w:p>
          <w:p w:rsidR="00EC395B" w:rsidRDefault="00EC395B" w:rsidP="008E7B7B">
            <w:pPr>
              <w:rPr>
                <w:sz w:val="22"/>
                <w:szCs w:val="22"/>
              </w:rPr>
            </w:pPr>
          </w:p>
          <w:p w:rsidR="00EC395B" w:rsidRPr="004D31B3" w:rsidRDefault="00EC395B" w:rsidP="008E7B7B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6044" w:type="dxa"/>
            <w:tcBorders>
              <w:bottom w:val="nil"/>
            </w:tcBorders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4D31B3">
              <w:rPr>
                <w:sz w:val="22"/>
                <w:szCs w:val="22"/>
              </w:rPr>
              <w:t>Доходы, получаемые в виде арендной платы</w:t>
            </w:r>
            <w:proofErr w:type="gramStart"/>
            <w:r w:rsidRPr="004D31B3">
              <w:rPr>
                <w:sz w:val="22"/>
                <w:szCs w:val="22"/>
              </w:rPr>
              <w:t xml:space="preserve"> ,</w:t>
            </w:r>
            <w:proofErr w:type="gramEnd"/>
            <w:r w:rsidRPr="004D31B3">
              <w:rPr>
                <w:sz w:val="22"/>
                <w:szCs w:val="22"/>
              </w:rPr>
              <w:t xml:space="preserve"> а также средства от продажи права на заключение договоров аренды за земли , находящиеся в собственности сельских  поселений ( за исключением земельных участков муниципальных бюджетных и автономных учреждений)</w:t>
            </w:r>
          </w:p>
        </w:tc>
      </w:tr>
      <w:tr w:rsidR="00EC395B" w:rsidRPr="00E64479" w:rsidTr="008E7B7B">
        <w:trPr>
          <w:trHeight w:val="1265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1 11 05035 10 0000 120</w:t>
            </w:r>
          </w:p>
        </w:tc>
        <w:tc>
          <w:tcPr>
            <w:tcW w:w="6044" w:type="dxa"/>
          </w:tcPr>
          <w:p w:rsidR="00EC395B" w:rsidRPr="004D31B3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color w:val="000000"/>
                <w:sz w:val="22"/>
                <w:szCs w:val="22"/>
                <w:shd w:val="clear" w:color="auto" w:fill="FFFFFF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1 11 07015 10 0000 120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1 11 08050 10 0000 120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 xml:space="preserve">Средства, получаемые от передачи имущества, находящегося </w:t>
            </w:r>
            <w:r w:rsidRPr="00B27A01">
              <w:rPr>
                <w:sz w:val="22"/>
                <w:szCs w:val="22"/>
              </w:rPr>
              <w:lastRenderedPageBreak/>
              <w:t>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lastRenderedPageBreak/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1 11 09045 10 0000 120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1 13 01995 10 0000 130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EC395B" w:rsidRPr="00C077B7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1 13 02995 10 0000 130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EC395B" w:rsidRPr="00C077B7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1 13 02065 10 0000 130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C395B" w:rsidRPr="00E64479" w:rsidTr="008E7B7B">
        <w:trPr>
          <w:trHeight w:val="1611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1 14 02052 10 0000 410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C395B" w:rsidRPr="00E64479" w:rsidTr="008E7B7B">
        <w:trPr>
          <w:trHeight w:val="1549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1 14 02053 10 0000 410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1 14 02052 10 0000 440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1 14 02053 10 0000 440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</w:t>
            </w:r>
            <w:r w:rsidRPr="00B27A01">
              <w:rPr>
                <w:sz w:val="22"/>
                <w:szCs w:val="22"/>
              </w:rPr>
              <w:lastRenderedPageBreak/>
              <w:t>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lastRenderedPageBreak/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1 14  03050 10 0000 410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1 14  03050 10 0000 440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EC395B" w:rsidRPr="00E64479" w:rsidTr="008E7B7B">
        <w:trPr>
          <w:trHeight w:val="509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1 14 04050 10 0000 420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EC395B" w:rsidRPr="00B87FAE" w:rsidTr="008E7B7B">
        <w:trPr>
          <w:trHeight w:val="950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1 14 06025 10 0000 430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C395B" w:rsidRPr="00B87FAE" w:rsidTr="008E7B7B">
        <w:trPr>
          <w:trHeight w:val="163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1 14 07030 10 0000 410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EC395B" w:rsidRPr="00E64479" w:rsidTr="008E7B7B">
        <w:trPr>
          <w:trHeight w:val="800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 xml:space="preserve"> 1 15 02050 10 0000 140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EC395B" w:rsidRPr="00E64479" w:rsidTr="008E7B7B">
        <w:trPr>
          <w:trHeight w:val="630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1 16 02020 02 0000 140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343BFC">
              <w:rPr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C395B" w:rsidRPr="00E64479" w:rsidTr="008E7B7B">
        <w:trPr>
          <w:trHeight w:val="447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 xml:space="preserve"> 1 16 18050 10 0000 140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EC395B" w:rsidRPr="00E64479" w:rsidTr="008E7B7B">
        <w:trPr>
          <w:trHeight w:val="98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1 16 21050 10 0000 140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1 16 90050 10 0000 140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lastRenderedPageBreak/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1 17  01050 10 0000 180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1 17 05050 10 0000 180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644201">
              <w:rPr>
                <w:sz w:val="22"/>
                <w:szCs w:val="22"/>
              </w:rPr>
              <w:t>2 02 15001 10 0000 15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C395B" w:rsidRPr="00E64479" w:rsidTr="008E7B7B">
        <w:trPr>
          <w:trHeight w:val="414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644201">
              <w:rPr>
                <w:sz w:val="22"/>
                <w:szCs w:val="22"/>
              </w:rPr>
              <w:t>2 02 15002 10 0000 15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C395B" w:rsidRPr="00E64479" w:rsidTr="008E7B7B">
        <w:trPr>
          <w:trHeight w:val="432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 xml:space="preserve">2 02 </w:t>
            </w:r>
            <w:r>
              <w:rPr>
                <w:sz w:val="22"/>
                <w:szCs w:val="22"/>
              </w:rPr>
              <w:t>15009 10 0000 150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462CFF">
              <w:rPr>
                <w:sz w:val="22"/>
                <w:szCs w:val="22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EC395B" w:rsidRPr="00E64479" w:rsidTr="008E7B7B">
        <w:trPr>
          <w:trHeight w:val="190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462CFF">
              <w:rPr>
                <w:sz w:val="22"/>
                <w:szCs w:val="22"/>
              </w:rPr>
              <w:t>2 02 19999 10 0000 15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дотации бюджетам сельских поселений</w:t>
            </w:r>
          </w:p>
        </w:tc>
      </w:tr>
      <w:tr w:rsidR="00EC395B" w:rsidRPr="00E64479" w:rsidTr="008E7B7B">
        <w:trPr>
          <w:trHeight w:val="60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462CFF" w:rsidRDefault="00EC395B" w:rsidP="008E7B7B">
            <w:pPr>
              <w:rPr>
                <w:sz w:val="22"/>
                <w:szCs w:val="22"/>
              </w:rPr>
            </w:pPr>
            <w:r w:rsidRPr="0098053C">
              <w:rPr>
                <w:sz w:val="22"/>
                <w:szCs w:val="22"/>
              </w:rPr>
              <w:t>2 02 20077 10 0000 15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98053C">
              <w:rPr>
                <w:sz w:val="22"/>
                <w:szCs w:val="22"/>
              </w:rPr>
              <w:t>Субсидии бюджетам сельских поселений на софинансирование капитальных вложений в объекты муниципальной собственности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462CFF">
              <w:rPr>
                <w:sz w:val="22"/>
                <w:szCs w:val="22"/>
              </w:rPr>
              <w:t>2 02 29999 10 0000 15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462CFF">
              <w:rPr>
                <w:sz w:val="22"/>
                <w:szCs w:val="22"/>
              </w:rPr>
              <w:t>2 02 35118 10 0000 15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C395B" w:rsidRPr="00E64479" w:rsidTr="008E7B7B"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462CFF">
              <w:rPr>
                <w:sz w:val="22"/>
                <w:szCs w:val="22"/>
              </w:rPr>
              <w:t>2 02 30024 10 0000 15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C395B" w:rsidRPr="00E64479" w:rsidTr="008E7B7B">
        <w:trPr>
          <w:trHeight w:val="267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462CFF">
              <w:rPr>
                <w:sz w:val="22"/>
                <w:szCs w:val="22"/>
              </w:rPr>
              <w:t>2 02 39999 10 0000 15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субвенции бюджетам сельских поселений</w:t>
            </w:r>
          </w:p>
        </w:tc>
      </w:tr>
      <w:tr w:rsidR="00EC395B" w:rsidRPr="00E64479" w:rsidTr="008E7B7B">
        <w:trPr>
          <w:trHeight w:val="1170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3526FC">
              <w:rPr>
                <w:sz w:val="22"/>
                <w:szCs w:val="22"/>
              </w:rPr>
              <w:t>2 02 40014 10 0000 15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C395B" w:rsidRPr="00E64479" w:rsidTr="008E7B7B">
        <w:trPr>
          <w:trHeight w:val="110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3526FC" w:rsidRDefault="00EC395B" w:rsidP="008E7B7B">
            <w:pPr>
              <w:rPr>
                <w:sz w:val="22"/>
                <w:szCs w:val="22"/>
              </w:rPr>
            </w:pPr>
            <w:r w:rsidRPr="00735EB2">
              <w:rPr>
                <w:sz w:val="22"/>
                <w:szCs w:val="22"/>
              </w:rPr>
              <w:t>2 02 45147 10 0000 15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735EB2">
              <w:rPr>
                <w:sz w:val="22"/>
                <w:szCs w:val="22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EC395B" w:rsidRPr="00E64479" w:rsidTr="008E7B7B">
        <w:trPr>
          <w:trHeight w:val="70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3526FC" w:rsidRDefault="00EC395B" w:rsidP="008E7B7B">
            <w:pPr>
              <w:rPr>
                <w:sz w:val="22"/>
                <w:szCs w:val="22"/>
              </w:rPr>
            </w:pPr>
            <w:r w:rsidRPr="0098053C">
              <w:rPr>
                <w:sz w:val="22"/>
                <w:szCs w:val="22"/>
              </w:rPr>
              <w:t>2 02 45160 10 0000 15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98053C">
              <w:rPr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C395B" w:rsidRPr="00E64479" w:rsidTr="008E7B7B">
        <w:trPr>
          <w:trHeight w:val="573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3526FC">
              <w:rPr>
                <w:sz w:val="22"/>
                <w:szCs w:val="22"/>
              </w:rPr>
              <w:t>2 02 49999 10 0000 15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C395B" w:rsidRPr="009943BA" w:rsidTr="008E7B7B">
        <w:trPr>
          <w:trHeight w:val="730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2 07 05020 10 0000 180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EC395B" w:rsidRPr="009943BA" w:rsidTr="008E7B7B">
        <w:trPr>
          <w:trHeight w:val="475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 w:rsidRPr="00B27A01">
              <w:rPr>
                <w:b/>
                <w:sz w:val="22"/>
                <w:szCs w:val="22"/>
              </w:rPr>
              <w:lastRenderedPageBreak/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2 07 05030 10 0000 180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B27A01">
              <w:rPr>
                <w:sz w:val="22"/>
                <w:szCs w:val="22"/>
              </w:rPr>
              <w:t>Прочие безвозмездные поступления в бюджеты сельских поселений</w:t>
            </w:r>
          </w:p>
        </w:tc>
      </w:tr>
      <w:tr w:rsidR="00EC395B" w:rsidRPr="009943BA" w:rsidTr="008E7B7B">
        <w:trPr>
          <w:trHeight w:val="163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4D31B3">
              <w:rPr>
                <w:sz w:val="22"/>
                <w:szCs w:val="22"/>
              </w:rPr>
              <w:t>2 08 05000 10 0000 180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4D31B3">
              <w:rPr>
                <w:sz w:val="22"/>
                <w:szCs w:val="22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C395B" w:rsidRPr="009943BA" w:rsidTr="008E7B7B">
        <w:trPr>
          <w:trHeight w:val="674"/>
        </w:trPr>
        <w:tc>
          <w:tcPr>
            <w:tcW w:w="828" w:type="dxa"/>
          </w:tcPr>
          <w:p w:rsidR="00EC395B" w:rsidRPr="00B27A01" w:rsidRDefault="00EC395B" w:rsidP="008E7B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954</w:t>
            </w:r>
          </w:p>
        </w:tc>
        <w:tc>
          <w:tcPr>
            <w:tcW w:w="2699" w:type="dxa"/>
          </w:tcPr>
          <w:p w:rsidR="00EC395B" w:rsidRPr="00B27A01" w:rsidRDefault="00EC395B" w:rsidP="008E7B7B">
            <w:pPr>
              <w:rPr>
                <w:sz w:val="22"/>
                <w:szCs w:val="22"/>
              </w:rPr>
            </w:pPr>
            <w:r w:rsidRPr="004D31B3">
              <w:rPr>
                <w:sz w:val="22"/>
                <w:szCs w:val="22"/>
              </w:rPr>
              <w:t>2 19 05000 10 0000 15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44" w:type="dxa"/>
          </w:tcPr>
          <w:p w:rsidR="00EC395B" w:rsidRPr="00B27A01" w:rsidRDefault="00EC395B" w:rsidP="008E7B7B">
            <w:pPr>
              <w:jc w:val="both"/>
              <w:rPr>
                <w:sz w:val="22"/>
                <w:szCs w:val="22"/>
              </w:rPr>
            </w:pPr>
            <w:r w:rsidRPr="004D31B3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C395B" w:rsidRDefault="00EC395B" w:rsidP="00EC395B">
      <w:pPr>
        <w:rPr>
          <w:sz w:val="22"/>
          <w:szCs w:val="22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Pr="00E12980" w:rsidRDefault="00EC395B" w:rsidP="00EC395B">
      <w:pPr>
        <w:jc w:val="right"/>
        <w:rPr>
          <w:sz w:val="18"/>
          <w:szCs w:val="18"/>
        </w:rPr>
      </w:pPr>
      <w:r w:rsidRPr="00E12980">
        <w:rPr>
          <w:sz w:val="18"/>
          <w:szCs w:val="18"/>
        </w:rPr>
        <w:lastRenderedPageBreak/>
        <w:t xml:space="preserve">Приложение №3 к Решению </w:t>
      </w:r>
    </w:p>
    <w:p w:rsidR="00EC395B" w:rsidRPr="00E12980" w:rsidRDefault="00EC395B" w:rsidP="00EC395B">
      <w:pPr>
        <w:jc w:val="right"/>
        <w:rPr>
          <w:sz w:val="18"/>
          <w:szCs w:val="18"/>
        </w:rPr>
      </w:pPr>
      <w:r w:rsidRPr="00E12980">
        <w:rPr>
          <w:sz w:val="18"/>
          <w:szCs w:val="18"/>
        </w:rPr>
        <w:t>Думы Таловского сельского поселения</w:t>
      </w:r>
    </w:p>
    <w:p w:rsidR="00EC395B" w:rsidRPr="00E12980" w:rsidRDefault="00EC395B" w:rsidP="00EC395B">
      <w:pPr>
        <w:jc w:val="right"/>
        <w:rPr>
          <w:sz w:val="18"/>
          <w:szCs w:val="18"/>
        </w:rPr>
      </w:pPr>
      <w:r w:rsidRPr="00E12980">
        <w:rPr>
          <w:sz w:val="18"/>
          <w:szCs w:val="18"/>
        </w:rPr>
        <w:t>№</w:t>
      </w:r>
      <w:r>
        <w:rPr>
          <w:sz w:val="18"/>
          <w:szCs w:val="18"/>
        </w:rPr>
        <w:t xml:space="preserve"> 12/3  от 22.11</w:t>
      </w:r>
      <w:r w:rsidRPr="00E12980">
        <w:rPr>
          <w:sz w:val="18"/>
          <w:szCs w:val="18"/>
        </w:rPr>
        <w:t>.201</w:t>
      </w:r>
      <w:r>
        <w:rPr>
          <w:sz w:val="18"/>
          <w:szCs w:val="18"/>
        </w:rPr>
        <w:t>9</w:t>
      </w:r>
      <w:r w:rsidRPr="00E12980">
        <w:rPr>
          <w:sz w:val="18"/>
          <w:szCs w:val="18"/>
        </w:rPr>
        <w:t xml:space="preserve"> г.</w:t>
      </w:r>
    </w:p>
    <w:p w:rsidR="00EC395B" w:rsidRPr="009558FC" w:rsidRDefault="00EC395B" w:rsidP="00EC395B">
      <w:pPr>
        <w:jc w:val="right"/>
        <w:rPr>
          <w:b/>
        </w:rPr>
      </w:pPr>
    </w:p>
    <w:p w:rsidR="00EC395B" w:rsidRPr="00686579" w:rsidRDefault="00EC395B" w:rsidP="00EC395B">
      <w:pPr>
        <w:jc w:val="center"/>
        <w:rPr>
          <w:b/>
          <w:sz w:val="22"/>
          <w:szCs w:val="22"/>
        </w:rPr>
      </w:pPr>
      <w:r w:rsidRPr="00686579">
        <w:rPr>
          <w:b/>
          <w:sz w:val="22"/>
          <w:szCs w:val="22"/>
        </w:rPr>
        <w:t>Перечень</w:t>
      </w:r>
      <w:r w:rsidRPr="00686579">
        <w:rPr>
          <w:sz w:val="22"/>
          <w:szCs w:val="22"/>
        </w:rPr>
        <w:t xml:space="preserve"> </w:t>
      </w:r>
      <w:r w:rsidRPr="00686579">
        <w:rPr>
          <w:b/>
          <w:sz w:val="22"/>
          <w:szCs w:val="22"/>
        </w:rPr>
        <w:t>главных администраторов  доходов бюджета Таловского сельского поселения – органов местного самоуправления</w:t>
      </w:r>
    </w:p>
    <w:p w:rsidR="00EC395B" w:rsidRPr="00686579" w:rsidRDefault="00EC395B" w:rsidP="00EC395B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2700"/>
        <w:gridCol w:w="6043"/>
      </w:tblGrid>
      <w:tr w:rsidR="00EC395B" w:rsidRPr="009558FC" w:rsidTr="008E7B7B">
        <w:tc>
          <w:tcPr>
            <w:tcW w:w="828" w:type="dxa"/>
          </w:tcPr>
          <w:p w:rsidR="00EC395B" w:rsidRPr="00686579" w:rsidRDefault="00EC395B" w:rsidP="008E7B7B">
            <w:pPr>
              <w:rPr>
                <w:b/>
              </w:rPr>
            </w:pPr>
            <w:r w:rsidRPr="00686579"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2700" w:type="dxa"/>
          </w:tcPr>
          <w:p w:rsidR="00EC395B" w:rsidRPr="00686579" w:rsidRDefault="00EC395B" w:rsidP="008E7B7B">
            <w:pPr>
              <w:rPr>
                <w:b/>
              </w:rPr>
            </w:pPr>
          </w:p>
        </w:tc>
        <w:tc>
          <w:tcPr>
            <w:tcW w:w="6043" w:type="dxa"/>
          </w:tcPr>
          <w:p w:rsidR="00EC395B" w:rsidRPr="00686579" w:rsidRDefault="00EC395B" w:rsidP="008E7B7B">
            <w:pPr>
              <w:rPr>
                <w:b/>
              </w:rPr>
            </w:pPr>
            <w:r w:rsidRPr="00686579">
              <w:rPr>
                <w:b/>
                <w:sz w:val="22"/>
                <w:szCs w:val="22"/>
              </w:rPr>
              <w:t>Управление федеральной налоговой службы по Волгоградской области</w:t>
            </w:r>
          </w:p>
        </w:tc>
      </w:tr>
      <w:tr w:rsidR="00EC395B" w:rsidRPr="009558FC" w:rsidTr="008E7B7B">
        <w:tc>
          <w:tcPr>
            <w:tcW w:w="828" w:type="dxa"/>
          </w:tcPr>
          <w:p w:rsidR="00EC395B" w:rsidRPr="009558FC" w:rsidRDefault="00EC395B" w:rsidP="008E7B7B">
            <w:r w:rsidRPr="009558FC"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 w:rsidRPr="009558FC">
              <w:t>1 01 02010 01 0000 110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r w:rsidRPr="0062645B">
              <w:rPr>
                <w:sz w:val="22"/>
                <w:szCs w:val="22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</w:tr>
      <w:tr w:rsidR="00EC395B" w:rsidRPr="009558FC" w:rsidTr="008E7B7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5B" w:rsidRPr="009558FC" w:rsidRDefault="00EC395B" w:rsidP="008E7B7B">
            <w:r w:rsidRPr="009558FC"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5B" w:rsidRPr="009558FC" w:rsidRDefault="00EC395B" w:rsidP="008E7B7B">
            <w:r w:rsidRPr="009558FC">
              <w:t>1 01 0202</w:t>
            </w:r>
            <w:r>
              <w:t>0</w:t>
            </w:r>
            <w:r w:rsidRPr="009558FC">
              <w:t xml:space="preserve"> 01 0000 110</w:t>
            </w:r>
          </w:p>
        </w:tc>
        <w:tc>
          <w:tcPr>
            <w:tcW w:w="6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95B" w:rsidRPr="0062645B" w:rsidRDefault="00EC395B" w:rsidP="008E7B7B">
            <w:proofErr w:type="gramStart"/>
            <w:r w:rsidRPr="0062645B">
              <w:rPr>
                <w:sz w:val="22"/>
                <w:szCs w:val="22"/>
              </w:rPr>
              <w:t>Налог на доходы физических лиц с доходов, облагаемых по налоговой ставке, установленной пунктом 1 статьи 224  Налогового кодекса  Российской Федерации, и полученных физическими лицами, зарегистрированными в качестве индивидуальных  предпринимателей, частных нотариусов и других лиц, занимающихся частной практикой</w:t>
            </w:r>
            <w:proofErr w:type="gramEnd"/>
          </w:p>
        </w:tc>
      </w:tr>
      <w:tr w:rsidR="00EC395B" w:rsidRPr="009558FC" w:rsidTr="008E7B7B">
        <w:trPr>
          <w:trHeight w:val="912"/>
        </w:trPr>
        <w:tc>
          <w:tcPr>
            <w:tcW w:w="828" w:type="dxa"/>
          </w:tcPr>
          <w:p w:rsidR="00EC395B" w:rsidRPr="009558FC" w:rsidRDefault="00EC395B" w:rsidP="008E7B7B">
            <w:r w:rsidRPr="009558FC"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 w:rsidRPr="009558FC">
              <w:t>1 01 020</w:t>
            </w:r>
            <w:r>
              <w:t>30</w:t>
            </w:r>
            <w:r w:rsidRPr="009558FC">
              <w:t xml:space="preserve"> 01 0000 110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proofErr w:type="gramStart"/>
            <w:r w:rsidRPr="0062645B">
              <w:rPr>
                <w:sz w:val="22"/>
                <w:szCs w:val="22"/>
              </w:rPr>
              <w:t>Налог на доходы физических лиц с доходов, облагаемых по налоговой ставке, установленной пунктом 1 статьи 224  Налогового кодекса  Российской Федерации, и полученных физическими лицами, зарегистрированными в качестве индивидуальных  предпринимателей, частных нотариусов и других лиц, занимающихся частной практикой</w:t>
            </w:r>
            <w:proofErr w:type="gramEnd"/>
          </w:p>
        </w:tc>
      </w:tr>
      <w:tr w:rsidR="00EC395B" w:rsidRPr="009558FC" w:rsidTr="008E7B7B">
        <w:trPr>
          <w:trHeight w:val="468"/>
        </w:trPr>
        <w:tc>
          <w:tcPr>
            <w:tcW w:w="828" w:type="dxa"/>
          </w:tcPr>
          <w:p w:rsidR="00EC395B" w:rsidRPr="009558FC" w:rsidRDefault="00EC395B" w:rsidP="008E7B7B">
            <w:r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>
              <w:t>1 03 02231 01 0000 110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r w:rsidRPr="0062645B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395B" w:rsidRPr="009558FC" w:rsidTr="008E7B7B">
        <w:trPr>
          <w:trHeight w:val="661"/>
        </w:trPr>
        <w:tc>
          <w:tcPr>
            <w:tcW w:w="828" w:type="dxa"/>
          </w:tcPr>
          <w:p w:rsidR="00EC395B" w:rsidRPr="009558FC" w:rsidRDefault="00EC395B" w:rsidP="008E7B7B">
            <w:r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>
              <w:t>1 03 02241 01 0000 110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r w:rsidRPr="0062645B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645B">
              <w:rPr>
                <w:sz w:val="22"/>
                <w:szCs w:val="22"/>
              </w:rPr>
              <w:t>инжекторных</w:t>
            </w:r>
            <w:proofErr w:type="spellEnd"/>
            <w:r w:rsidRPr="0062645B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395B" w:rsidRPr="009558FC" w:rsidTr="008E7B7B">
        <w:trPr>
          <w:trHeight w:val="679"/>
        </w:trPr>
        <w:tc>
          <w:tcPr>
            <w:tcW w:w="828" w:type="dxa"/>
          </w:tcPr>
          <w:p w:rsidR="00EC395B" w:rsidRPr="009558FC" w:rsidRDefault="00EC395B" w:rsidP="008E7B7B">
            <w:r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>
              <w:t>1 03 02251 01 0000 110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r w:rsidRPr="0062645B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395B" w:rsidRPr="009558FC" w:rsidTr="008E7B7B">
        <w:trPr>
          <w:trHeight w:val="706"/>
        </w:trPr>
        <w:tc>
          <w:tcPr>
            <w:tcW w:w="828" w:type="dxa"/>
          </w:tcPr>
          <w:p w:rsidR="00EC395B" w:rsidRPr="009558FC" w:rsidRDefault="00EC395B" w:rsidP="008E7B7B">
            <w:r>
              <w:lastRenderedPageBreak/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>
              <w:t>1 03 02261</w:t>
            </w:r>
            <w:bookmarkStart w:id="2" w:name="_GoBack"/>
            <w:bookmarkEnd w:id="2"/>
            <w:r>
              <w:t xml:space="preserve"> 01 0000 110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r w:rsidRPr="0062645B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EC395B" w:rsidRPr="009558FC" w:rsidTr="008E7B7B">
        <w:tc>
          <w:tcPr>
            <w:tcW w:w="828" w:type="dxa"/>
          </w:tcPr>
          <w:p w:rsidR="00EC395B" w:rsidRPr="009558FC" w:rsidRDefault="00EC395B" w:rsidP="008E7B7B">
            <w:r w:rsidRPr="009558FC"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 w:rsidRPr="009558FC">
              <w:t>1 05 03000 01 0000 110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r w:rsidRPr="0062645B">
              <w:rPr>
                <w:sz w:val="22"/>
                <w:szCs w:val="22"/>
              </w:rPr>
              <w:t>Единый сельскохозяйственный налог</w:t>
            </w:r>
          </w:p>
        </w:tc>
      </w:tr>
      <w:tr w:rsidR="00EC395B" w:rsidRPr="009558FC" w:rsidTr="008E7B7B">
        <w:tc>
          <w:tcPr>
            <w:tcW w:w="828" w:type="dxa"/>
          </w:tcPr>
          <w:p w:rsidR="00EC395B" w:rsidRPr="009558FC" w:rsidRDefault="00EC395B" w:rsidP="008E7B7B">
            <w:r w:rsidRPr="009558FC"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 w:rsidRPr="009558FC">
              <w:t>1 06 01030 10 0000 110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r w:rsidRPr="0062645B">
              <w:rPr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</w:tr>
      <w:tr w:rsidR="00EC395B" w:rsidRPr="009558FC" w:rsidTr="008E7B7B">
        <w:tc>
          <w:tcPr>
            <w:tcW w:w="828" w:type="dxa"/>
          </w:tcPr>
          <w:p w:rsidR="00EC395B" w:rsidRPr="009558FC" w:rsidRDefault="00EC395B" w:rsidP="008E7B7B">
            <w:r w:rsidRPr="009558FC"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 w:rsidRPr="009558FC">
              <w:t>1 06 060</w:t>
            </w:r>
            <w:r>
              <w:t>3</w:t>
            </w:r>
            <w:r w:rsidRPr="009558FC">
              <w:t>3 10 0000 110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2645B">
              <w:rPr>
                <w:rFonts w:ascii="Times New Roman" w:hAnsi="Times New Roman" w:cs="Times New Roman"/>
                <w:sz w:val="22"/>
                <w:szCs w:val="22"/>
              </w:rPr>
              <w:t>Земельных налог с организаций, обладающих земельным участком, расположенных в границах поселений</w:t>
            </w:r>
          </w:p>
        </w:tc>
      </w:tr>
      <w:tr w:rsidR="00EC395B" w:rsidRPr="009558FC" w:rsidTr="008E7B7B">
        <w:tc>
          <w:tcPr>
            <w:tcW w:w="828" w:type="dxa"/>
          </w:tcPr>
          <w:p w:rsidR="00EC395B" w:rsidRPr="009558FC" w:rsidRDefault="00EC395B" w:rsidP="008E7B7B">
            <w:r w:rsidRPr="009558FC"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>
              <w:t>1 06 0604</w:t>
            </w:r>
            <w:r w:rsidRPr="009558FC">
              <w:t>3 10 0000 110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r w:rsidRPr="0062645B">
              <w:rPr>
                <w:sz w:val="22"/>
                <w:szCs w:val="22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</w:tr>
      <w:tr w:rsidR="00EC395B" w:rsidRPr="009558FC" w:rsidTr="008E7B7B">
        <w:trPr>
          <w:trHeight w:val="834"/>
        </w:trPr>
        <w:tc>
          <w:tcPr>
            <w:tcW w:w="828" w:type="dxa"/>
          </w:tcPr>
          <w:p w:rsidR="00EC395B" w:rsidRPr="009558FC" w:rsidRDefault="00EC395B" w:rsidP="008E7B7B">
            <w:r w:rsidRPr="009558FC">
              <w:t>182</w:t>
            </w:r>
          </w:p>
        </w:tc>
        <w:tc>
          <w:tcPr>
            <w:tcW w:w="2700" w:type="dxa"/>
          </w:tcPr>
          <w:p w:rsidR="00EC395B" w:rsidRPr="009558FC" w:rsidRDefault="00EC395B" w:rsidP="008E7B7B">
            <w:r w:rsidRPr="009558FC">
              <w:t>1 09 0405</w:t>
            </w:r>
            <w:r>
              <w:t>3</w:t>
            </w:r>
            <w:r w:rsidRPr="009558FC">
              <w:t xml:space="preserve"> 10 0000 110</w:t>
            </w:r>
          </w:p>
        </w:tc>
        <w:tc>
          <w:tcPr>
            <w:tcW w:w="6043" w:type="dxa"/>
          </w:tcPr>
          <w:p w:rsidR="00EC395B" w:rsidRPr="0062645B" w:rsidRDefault="00EC395B" w:rsidP="008E7B7B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62645B"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налог (по обязательствам, возникшим до 1 января 2006 года), мобилизуемый на территориях сельских поселений </w:t>
            </w:r>
          </w:p>
        </w:tc>
      </w:tr>
    </w:tbl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tbl>
      <w:tblPr>
        <w:tblW w:w="11060" w:type="dxa"/>
        <w:tblInd w:w="92" w:type="dxa"/>
        <w:tblLook w:val="04A0"/>
      </w:tblPr>
      <w:tblGrid>
        <w:gridCol w:w="1960"/>
        <w:gridCol w:w="4800"/>
        <w:gridCol w:w="2380"/>
        <w:gridCol w:w="960"/>
        <w:gridCol w:w="960"/>
      </w:tblGrid>
      <w:tr w:rsidR="00EC395B" w:rsidRPr="00EC395B" w:rsidTr="00EC395B">
        <w:trPr>
          <w:trHeight w:val="52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Приложение №4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10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к Решению Думы Таловского сельского поселения №  12/3              от 22.11.2019г.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4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810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32"/>
                <w:szCs w:val="32"/>
              </w:rPr>
            </w:pPr>
            <w:r w:rsidRPr="00EC395B">
              <w:rPr>
                <w:color w:val="auto"/>
                <w:sz w:val="32"/>
                <w:szCs w:val="32"/>
              </w:rPr>
              <w:t>Поступление доходов в бюджет Таловского сельского поселения за 2020г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1710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14"/>
                <w:szCs w:val="14"/>
              </w:rPr>
            </w:pPr>
            <w:r w:rsidRPr="00EC395B">
              <w:rPr>
                <w:color w:val="auto"/>
                <w:sz w:val="14"/>
                <w:szCs w:val="14"/>
              </w:rPr>
              <w:t xml:space="preserve">Код </w:t>
            </w:r>
            <w:proofErr w:type="spellStart"/>
            <w:r w:rsidRPr="00EC395B">
              <w:rPr>
                <w:color w:val="auto"/>
                <w:sz w:val="14"/>
                <w:szCs w:val="14"/>
              </w:rPr>
              <w:t>бюджетн</w:t>
            </w:r>
            <w:proofErr w:type="spellEnd"/>
            <w:r w:rsidRPr="00EC395B">
              <w:rPr>
                <w:color w:val="auto"/>
                <w:sz w:val="14"/>
                <w:szCs w:val="14"/>
              </w:rPr>
              <w:t>. классификации</w:t>
            </w:r>
          </w:p>
        </w:tc>
        <w:tc>
          <w:tcPr>
            <w:tcW w:w="4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2"/>
                <w:szCs w:val="22"/>
              </w:rPr>
            </w:pPr>
            <w:r w:rsidRPr="00EC395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EC395B" w:rsidRPr="00EC395B" w:rsidTr="00EC395B">
        <w:trPr>
          <w:trHeight w:val="34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14"/>
                <w:szCs w:val="14"/>
              </w:rPr>
            </w:pPr>
            <w:r w:rsidRPr="00EC395B">
              <w:rPr>
                <w:color w:val="auto"/>
                <w:sz w:val="14"/>
                <w:szCs w:val="14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2"/>
                <w:szCs w:val="22"/>
              </w:rPr>
            </w:pPr>
            <w:r w:rsidRPr="00EC395B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2"/>
                <w:szCs w:val="22"/>
              </w:rPr>
            </w:pPr>
            <w:r w:rsidRPr="00EC395B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67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 xml:space="preserve">                                  </w:t>
            </w: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  <w:r w:rsidRPr="00EC395B">
              <w:rPr>
                <w:b/>
                <w:bCs/>
                <w:color w:val="auto"/>
                <w:sz w:val="14"/>
                <w:szCs w:val="14"/>
              </w:rPr>
              <w:t>000 1 00 00000 00 0000 000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 xml:space="preserve"> Д О Х О Д </w:t>
            </w:r>
            <w:proofErr w:type="gramStart"/>
            <w:r w:rsidRPr="00EC395B">
              <w:rPr>
                <w:b/>
                <w:bCs/>
                <w:color w:val="auto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40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  <w:r w:rsidRPr="00EC395B">
              <w:rPr>
                <w:b/>
                <w:bCs/>
                <w:color w:val="auto"/>
                <w:sz w:val="14"/>
                <w:szCs w:val="14"/>
              </w:rPr>
              <w:t>000 1 01 00000 00 0000 000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1 139 000,0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14"/>
                <w:szCs w:val="14"/>
              </w:rPr>
            </w:pPr>
            <w:r w:rsidRPr="00EC395B">
              <w:rPr>
                <w:color w:val="auto"/>
                <w:sz w:val="14"/>
                <w:szCs w:val="14"/>
              </w:rPr>
              <w:t>000 1 01 02000 01 0000 110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1 139 000,0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14"/>
                <w:szCs w:val="14"/>
              </w:rPr>
            </w:pPr>
            <w:r w:rsidRPr="00EC395B">
              <w:rPr>
                <w:color w:val="auto"/>
                <w:sz w:val="14"/>
                <w:szCs w:val="14"/>
              </w:rPr>
              <w:t>000 1 05 00000 00 0000 000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auto"/>
              </w:rPr>
            </w:pPr>
            <w:r w:rsidRPr="00EC395B">
              <w:rPr>
                <w:color w:val="auto"/>
              </w:rPr>
              <w:t>НАЛОГИ НА СОВОКУПНЫЙ ДОХОД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2 224 000,0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14"/>
                <w:szCs w:val="14"/>
              </w:rPr>
            </w:pPr>
            <w:r w:rsidRPr="00EC395B">
              <w:rPr>
                <w:color w:val="auto"/>
                <w:sz w:val="14"/>
                <w:szCs w:val="14"/>
              </w:rPr>
              <w:t>000 1 05 03 00001 0000 110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 xml:space="preserve">Единый </w:t>
            </w:r>
            <w:proofErr w:type="spellStart"/>
            <w:r w:rsidRPr="00EC395B">
              <w:rPr>
                <w:color w:val="auto"/>
                <w:sz w:val="24"/>
                <w:szCs w:val="24"/>
              </w:rPr>
              <w:t>сельскохозяйств</w:t>
            </w:r>
            <w:proofErr w:type="spellEnd"/>
            <w:r w:rsidRPr="00EC395B">
              <w:rPr>
                <w:color w:val="auto"/>
                <w:sz w:val="24"/>
                <w:szCs w:val="24"/>
              </w:rPr>
              <w:t>. налог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2 224 000,0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14"/>
                <w:szCs w:val="14"/>
              </w:rPr>
            </w:pPr>
            <w:r w:rsidRPr="00EC395B">
              <w:rPr>
                <w:color w:val="auto"/>
                <w:sz w:val="14"/>
                <w:szCs w:val="14"/>
              </w:rPr>
              <w:t>000 1 06 00000 00 0000 000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auto"/>
              </w:rPr>
            </w:pPr>
            <w:r w:rsidRPr="00EC395B">
              <w:rPr>
                <w:color w:val="auto"/>
              </w:rPr>
              <w:t>НАЛОГИ НА ИМУЩЕСТВО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2 124 000,0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14"/>
                <w:szCs w:val="14"/>
              </w:rPr>
            </w:pPr>
            <w:r w:rsidRPr="00EC395B">
              <w:rPr>
                <w:color w:val="auto"/>
                <w:sz w:val="14"/>
                <w:szCs w:val="14"/>
              </w:rPr>
              <w:t>000 1 06 01030 10 0000 110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 xml:space="preserve">Налоги на имущество </w:t>
            </w:r>
            <w:proofErr w:type="spellStart"/>
            <w:r w:rsidRPr="00EC395B">
              <w:rPr>
                <w:color w:val="auto"/>
                <w:sz w:val="24"/>
                <w:szCs w:val="24"/>
              </w:rPr>
              <w:t>физич</w:t>
            </w:r>
            <w:proofErr w:type="spellEnd"/>
            <w:r w:rsidRPr="00EC395B">
              <w:rPr>
                <w:color w:val="auto"/>
                <w:sz w:val="24"/>
                <w:szCs w:val="24"/>
              </w:rPr>
              <w:t>. лиц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52 000,0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14"/>
                <w:szCs w:val="14"/>
              </w:rPr>
            </w:pPr>
            <w:r w:rsidRPr="00EC395B">
              <w:rPr>
                <w:color w:val="auto"/>
                <w:sz w:val="14"/>
                <w:szCs w:val="14"/>
              </w:rPr>
              <w:t>000 1 06 06013 10 0000 110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Земельный налог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2 072 000,0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49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  <w:sz w:val="14"/>
                <w:szCs w:val="14"/>
              </w:rPr>
            </w:pPr>
            <w:r w:rsidRPr="00EC395B">
              <w:rPr>
                <w:color w:val="000000"/>
                <w:sz w:val="14"/>
                <w:szCs w:val="14"/>
              </w:rPr>
              <w:t>000 1 11 05025 10 0000 120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</w:rPr>
            </w:pPr>
            <w:proofErr w:type="gramStart"/>
            <w:r w:rsidRPr="00EC395B">
              <w:rPr>
                <w:color w:val="000000"/>
              </w:rPr>
              <w:t>Доходы</w:t>
            </w:r>
            <w:proofErr w:type="gramEnd"/>
            <w:r w:rsidRPr="00EC395B">
              <w:rPr>
                <w:color w:val="000000"/>
              </w:rPr>
              <w:t xml:space="preserve"> получаемые в виде арендной платы, а так же средства от продажи права на заключение аренды на земли, находящиеся в </w:t>
            </w:r>
            <w:proofErr w:type="spellStart"/>
            <w:r w:rsidRPr="00EC395B">
              <w:rPr>
                <w:color w:val="000000"/>
              </w:rPr>
              <w:t>собственноти</w:t>
            </w:r>
            <w:proofErr w:type="spellEnd"/>
            <w:r w:rsidRPr="00EC395B">
              <w:rPr>
                <w:color w:val="000000"/>
              </w:rPr>
              <w:t xml:space="preserve"> поселения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5 700,0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  <w:sz w:val="14"/>
                <w:szCs w:val="14"/>
              </w:rPr>
            </w:pPr>
            <w:r w:rsidRPr="00EC395B">
              <w:rPr>
                <w:color w:val="000000"/>
                <w:sz w:val="14"/>
                <w:szCs w:val="14"/>
              </w:rPr>
              <w:t>000 1 11 09045 10 0000 120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</w:rPr>
            </w:pPr>
            <w:r w:rsidRPr="00EC395B"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12 720,0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  <w:sz w:val="14"/>
                <w:szCs w:val="14"/>
              </w:rPr>
            </w:pPr>
            <w:r w:rsidRPr="00EC395B">
              <w:rPr>
                <w:color w:val="000000"/>
                <w:sz w:val="14"/>
                <w:szCs w:val="14"/>
              </w:rPr>
              <w:t>000 1 03 02230 01 0000 110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</w:rPr>
            </w:pPr>
            <w:r w:rsidRPr="00EC395B">
              <w:rPr>
                <w:color w:val="000000"/>
              </w:rPr>
              <w:t>Акцизы на дизельное топливо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588 302,0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  <w:sz w:val="14"/>
                <w:szCs w:val="14"/>
              </w:rPr>
            </w:pPr>
            <w:r w:rsidRPr="00EC395B">
              <w:rPr>
                <w:color w:val="000000"/>
                <w:sz w:val="14"/>
                <w:szCs w:val="14"/>
              </w:rPr>
              <w:t>000 1 03 02240 01 0000 110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</w:rPr>
            </w:pPr>
            <w:r w:rsidRPr="00EC395B">
              <w:rPr>
                <w:color w:val="000000"/>
              </w:rPr>
              <w:t>Акцизы на моторное масло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3 030,0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  <w:sz w:val="14"/>
                <w:szCs w:val="14"/>
              </w:rPr>
            </w:pPr>
            <w:r w:rsidRPr="00EC395B">
              <w:rPr>
                <w:color w:val="000000"/>
                <w:sz w:val="14"/>
                <w:szCs w:val="14"/>
              </w:rPr>
              <w:lastRenderedPageBreak/>
              <w:t>000 1 03 02250 01 0000 110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</w:rPr>
            </w:pPr>
            <w:r w:rsidRPr="00EC395B">
              <w:rPr>
                <w:color w:val="000000"/>
              </w:rPr>
              <w:t>Акцизы на автомобильный бензин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768 433,0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  <w:sz w:val="14"/>
                <w:szCs w:val="14"/>
              </w:rPr>
            </w:pPr>
            <w:r w:rsidRPr="00EC395B">
              <w:rPr>
                <w:color w:val="000000"/>
                <w:sz w:val="14"/>
                <w:szCs w:val="14"/>
              </w:rPr>
              <w:t>000 1 03 02260 01 0000 110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</w:rPr>
            </w:pPr>
            <w:r w:rsidRPr="00EC395B">
              <w:rPr>
                <w:color w:val="000000"/>
              </w:rPr>
              <w:t>Акцизы на прямоугольный бензин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-75 922,0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  <w:sz w:val="14"/>
                <w:szCs w:val="14"/>
              </w:rPr>
            </w:pPr>
            <w:r w:rsidRPr="00EC395B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</w:rPr>
            </w:pPr>
            <w:r w:rsidRPr="00EC395B">
              <w:rPr>
                <w:color w:val="000000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75"/>
        </w:trPr>
        <w:tc>
          <w:tcPr>
            <w:tcW w:w="67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EC395B">
              <w:rPr>
                <w:b/>
                <w:bCs/>
                <w:color w:val="000000"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6 789 263,0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  <w:r w:rsidRPr="00EC395B">
              <w:rPr>
                <w:b/>
                <w:bCs/>
                <w:color w:val="auto"/>
                <w:sz w:val="14"/>
                <w:szCs w:val="14"/>
              </w:rPr>
              <w:t>000 8 90 00000 00 0000 000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Всего доходов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6 789 263,0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420"/>
        </w:trPr>
        <w:tc>
          <w:tcPr>
            <w:tcW w:w="67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Внутренние обороты по доходам: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3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000000"/>
                <w:sz w:val="14"/>
                <w:szCs w:val="14"/>
              </w:rPr>
            </w:pPr>
            <w:r w:rsidRPr="00EC395B">
              <w:rPr>
                <w:b/>
                <w:bCs/>
                <w:color w:val="000000"/>
                <w:sz w:val="14"/>
                <w:szCs w:val="14"/>
              </w:rPr>
              <w:t xml:space="preserve"> 000 2 02 10000 00 0000 151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EC395B">
              <w:rPr>
                <w:b/>
                <w:bCs/>
                <w:color w:val="000000"/>
                <w:sz w:val="24"/>
                <w:szCs w:val="24"/>
              </w:rPr>
              <w:t>Дотации от других бюджетов бюджетной системы РФ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883 000,0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b/>
                <w:bCs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b/>
                <w:bCs/>
                <w:color w:val="auto"/>
              </w:rPr>
            </w:pPr>
          </w:p>
        </w:tc>
      </w:tr>
      <w:tr w:rsidR="00EC395B" w:rsidRPr="00EC395B" w:rsidTr="00EC395B">
        <w:trPr>
          <w:trHeight w:val="49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EC395B">
              <w:rPr>
                <w:rFonts w:ascii="Arial Cyr" w:hAnsi="Arial Cyr"/>
                <w:color w:val="auto"/>
                <w:sz w:val="14"/>
                <w:szCs w:val="14"/>
              </w:rPr>
              <w:t>000 2 02 15001 10 0000 151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auto"/>
              </w:rPr>
            </w:pPr>
            <w:r w:rsidRPr="00EC395B">
              <w:rPr>
                <w:color w:val="auto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883 000,0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3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000000"/>
                <w:sz w:val="14"/>
                <w:szCs w:val="14"/>
              </w:rPr>
            </w:pPr>
            <w:r w:rsidRPr="00EC395B">
              <w:rPr>
                <w:b/>
                <w:bCs/>
                <w:color w:val="000000"/>
                <w:sz w:val="14"/>
                <w:szCs w:val="14"/>
              </w:rPr>
              <w:t xml:space="preserve"> 000 2 02 30000 00 0090 151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EC395B">
              <w:rPr>
                <w:b/>
                <w:bCs/>
                <w:color w:val="000000"/>
                <w:sz w:val="24"/>
                <w:szCs w:val="24"/>
              </w:rPr>
              <w:t>Субвенции от других бюджетов бюджетной системы РФ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52 700,0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b/>
                <w:bCs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b/>
                <w:bCs/>
                <w:color w:val="auto"/>
              </w:rPr>
            </w:pPr>
          </w:p>
        </w:tc>
      </w:tr>
      <w:tr w:rsidR="00EC395B" w:rsidRPr="00EC395B" w:rsidTr="00EC395B">
        <w:trPr>
          <w:trHeight w:val="76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EC395B">
              <w:rPr>
                <w:rFonts w:ascii="Arial Cyr" w:hAnsi="Arial Cyr"/>
                <w:color w:val="auto"/>
                <w:sz w:val="14"/>
                <w:szCs w:val="14"/>
              </w:rPr>
              <w:t>000 2 02 35118 10 0000 151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auto"/>
              </w:rPr>
            </w:pPr>
            <w:r w:rsidRPr="00EC395B">
              <w:rPr>
                <w:color w:val="auto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50 600,0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EC395B">
              <w:rPr>
                <w:rFonts w:ascii="Arial Cyr" w:hAnsi="Arial Cyr"/>
                <w:color w:val="auto"/>
                <w:sz w:val="14"/>
                <w:szCs w:val="14"/>
              </w:rPr>
              <w:t>000 2 02 30024 10 0000 151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000000"/>
              </w:rPr>
            </w:pPr>
            <w:r w:rsidRPr="00EC395B">
              <w:rPr>
                <w:color w:val="000000"/>
              </w:rPr>
              <w:t>Прочие субвенции бюджетам поселений (</w:t>
            </w:r>
            <w:proofErr w:type="spellStart"/>
            <w:r w:rsidRPr="00EC395B">
              <w:rPr>
                <w:color w:val="000000"/>
              </w:rPr>
              <w:t>адм</w:t>
            </w:r>
            <w:proofErr w:type="gramStart"/>
            <w:r w:rsidRPr="00EC395B">
              <w:rPr>
                <w:color w:val="000000"/>
              </w:rPr>
              <w:t>.к</w:t>
            </w:r>
            <w:proofErr w:type="gramEnd"/>
            <w:r w:rsidRPr="00EC395B">
              <w:rPr>
                <w:color w:val="000000"/>
              </w:rPr>
              <w:t>ом</w:t>
            </w:r>
            <w:proofErr w:type="spellEnd"/>
            <w:r w:rsidRPr="00EC395B">
              <w:rPr>
                <w:color w:val="000000"/>
              </w:rPr>
              <w:t>.)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2 100,0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51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EC395B">
              <w:rPr>
                <w:rFonts w:ascii="Arial Cyr" w:hAnsi="Arial Cyr"/>
                <w:color w:val="auto"/>
                <w:sz w:val="14"/>
                <w:szCs w:val="14"/>
              </w:rPr>
              <w:t>000 2 02 49999 10 0000 151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auto"/>
              </w:rPr>
            </w:pPr>
            <w:r w:rsidRPr="00EC395B">
              <w:rPr>
                <w:color w:val="auto"/>
              </w:rPr>
              <w:t xml:space="preserve">Прочие межбюджетные </w:t>
            </w:r>
            <w:proofErr w:type="spellStart"/>
            <w:r w:rsidRPr="00EC395B">
              <w:rPr>
                <w:color w:val="auto"/>
              </w:rPr>
              <w:t>трансферты</w:t>
            </w:r>
            <w:proofErr w:type="gramStart"/>
            <w:r w:rsidRPr="00EC395B">
              <w:rPr>
                <w:color w:val="auto"/>
              </w:rPr>
              <w:t>,п</w:t>
            </w:r>
            <w:proofErr w:type="gramEnd"/>
            <w:r w:rsidRPr="00EC395B">
              <w:rPr>
                <w:color w:val="auto"/>
              </w:rPr>
              <w:t>ередаваемые</w:t>
            </w:r>
            <w:proofErr w:type="spellEnd"/>
            <w:r w:rsidRPr="00EC395B">
              <w:rPr>
                <w:color w:val="auto"/>
              </w:rPr>
              <w:t xml:space="preserve"> бюджетам сельских поселений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789 401,8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15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EC395B">
              <w:rPr>
                <w:rFonts w:ascii="Arial Cyr" w:hAnsi="Arial Cyr"/>
                <w:color w:val="auto"/>
                <w:sz w:val="14"/>
                <w:szCs w:val="14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в сфере ЖКХ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75"/>
        </w:trPr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EC395B">
              <w:rPr>
                <w:rFonts w:ascii="Arial Cyr" w:hAnsi="Arial Cyr"/>
                <w:color w:val="auto"/>
                <w:sz w:val="14"/>
                <w:szCs w:val="14"/>
              </w:rPr>
              <w:t>000 8 70 00000 00 0000 000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ИТОГО внутренних оборотов по доходам: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1 725 101,8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  <w:r w:rsidRPr="00EC395B">
              <w:rPr>
                <w:b/>
                <w:bCs/>
                <w:color w:val="auto"/>
                <w:sz w:val="14"/>
                <w:szCs w:val="14"/>
              </w:rPr>
              <w:t>000 8 90 00000 00 0000 000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ВСЕГО ДОХОДОВ: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8 514 364,8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30"/>
        </w:trPr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3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57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Default="00EC395B" w:rsidP="00EC395B">
            <w:pPr>
              <w:widowControl/>
              <w:jc w:val="center"/>
              <w:rPr>
                <w:rFonts w:asciiTheme="minorHAnsi" w:hAnsiTheme="minorHAnsi"/>
                <w:color w:val="auto"/>
              </w:rPr>
            </w:pPr>
          </w:p>
          <w:p w:rsidR="00EC395B" w:rsidRDefault="00EC395B" w:rsidP="00EC395B">
            <w:pPr>
              <w:widowControl/>
              <w:jc w:val="center"/>
              <w:rPr>
                <w:rFonts w:asciiTheme="minorHAnsi" w:hAnsiTheme="minorHAnsi"/>
                <w:color w:val="auto"/>
              </w:rPr>
            </w:pPr>
          </w:p>
          <w:p w:rsidR="00EC395B" w:rsidRDefault="00EC395B" w:rsidP="00EC395B">
            <w:pPr>
              <w:widowControl/>
              <w:jc w:val="center"/>
              <w:rPr>
                <w:rFonts w:asciiTheme="minorHAnsi" w:hAnsiTheme="minorHAnsi"/>
                <w:color w:val="auto"/>
              </w:rPr>
            </w:pPr>
          </w:p>
          <w:p w:rsidR="00EC395B" w:rsidRDefault="00EC395B" w:rsidP="00EC395B">
            <w:pPr>
              <w:widowControl/>
              <w:jc w:val="center"/>
              <w:rPr>
                <w:rFonts w:asciiTheme="minorHAnsi" w:hAnsiTheme="minorHAnsi"/>
                <w:color w:val="auto"/>
              </w:rPr>
            </w:pPr>
          </w:p>
          <w:p w:rsidR="00EC395B" w:rsidRDefault="00EC395B" w:rsidP="00EC395B">
            <w:pPr>
              <w:widowControl/>
              <w:jc w:val="center"/>
              <w:rPr>
                <w:rFonts w:asciiTheme="minorHAnsi" w:hAnsiTheme="minorHAnsi"/>
                <w:color w:val="auto"/>
              </w:rPr>
            </w:pPr>
          </w:p>
          <w:p w:rsidR="00EC395B" w:rsidRDefault="00EC395B" w:rsidP="00EC395B">
            <w:pPr>
              <w:widowControl/>
              <w:jc w:val="center"/>
              <w:rPr>
                <w:rFonts w:asciiTheme="minorHAnsi" w:hAnsiTheme="minorHAnsi"/>
                <w:color w:val="auto"/>
              </w:rPr>
            </w:pPr>
          </w:p>
          <w:p w:rsidR="00EC395B" w:rsidRDefault="00EC395B" w:rsidP="00EC395B">
            <w:pPr>
              <w:widowControl/>
              <w:jc w:val="center"/>
              <w:rPr>
                <w:rFonts w:asciiTheme="minorHAnsi" w:hAnsiTheme="minorHAnsi"/>
                <w:color w:val="auto"/>
              </w:rPr>
            </w:pPr>
          </w:p>
          <w:p w:rsidR="00EC395B" w:rsidRDefault="00EC395B" w:rsidP="00EC395B">
            <w:pPr>
              <w:widowControl/>
              <w:jc w:val="center"/>
              <w:rPr>
                <w:rFonts w:asciiTheme="minorHAnsi" w:hAnsiTheme="minorHAnsi"/>
                <w:color w:val="auto"/>
              </w:rPr>
            </w:pPr>
          </w:p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lastRenderedPageBreak/>
              <w:t>Приложение №6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100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к Решению Думы Таловского сельского поселения №  12/3             от 22.11.2019г.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0"/>
        </w:trPr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 xml:space="preserve">№90/30 от 24.11.2011г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1395"/>
        </w:trPr>
        <w:tc>
          <w:tcPr>
            <w:tcW w:w="9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EC395B">
              <w:rPr>
                <w:b/>
                <w:bCs/>
                <w:color w:val="auto"/>
                <w:sz w:val="28"/>
                <w:szCs w:val="28"/>
              </w:rPr>
              <w:t xml:space="preserve">Распределение бюджетных ассигнований по разделам подразделам </w:t>
            </w:r>
            <w:proofErr w:type="gramStart"/>
            <w:r w:rsidRPr="00EC395B">
              <w:rPr>
                <w:b/>
                <w:bCs/>
                <w:color w:val="auto"/>
                <w:sz w:val="28"/>
                <w:szCs w:val="28"/>
              </w:rPr>
              <w:t>бюджетной</w:t>
            </w:r>
            <w:proofErr w:type="gramEnd"/>
            <w:r w:rsidRPr="00EC395B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EC395B">
              <w:rPr>
                <w:b/>
                <w:bCs/>
                <w:color w:val="auto"/>
                <w:sz w:val="28"/>
                <w:szCs w:val="28"/>
              </w:rPr>
              <w:t>классификацииТаловского</w:t>
            </w:r>
            <w:proofErr w:type="spellEnd"/>
            <w:r w:rsidRPr="00EC395B">
              <w:rPr>
                <w:b/>
                <w:bCs/>
                <w:color w:val="auto"/>
                <w:sz w:val="28"/>
                <w:szCs w:val="28"/>
              </w:rPr>
              <w:t xml:space="preserve"> сельского поселения на 2020 г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171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14"/>
                <w:szCs w:val="14"/>
              </w:rPr>
            </w:pPr>
            <w:r w:rsidRPr="00EC395B">
              <w:rPr>
                <w:color w:val="auto"/>
                <w:sz w:val="14"/>
                <w:szCs w:val="14"/>
              </w:rPr>
              <w:t xml:space="preserve">Код </w:t>
            </w:r>
            <w:proofErr w:type="spellStart"/>
            <w:r w:rsidRPr="00EC395B">
              <w:rPr>
                <w:color w:val="auto"/>
                <w:sz w:val="14"/>
                <w:szCs w:val="14"/>
              </w:rPr>
              <w:t>бюджетн</w:t>
            </w:r>
            <w:proofErr w:type="spellEnd"/>
            <w:r w:rsidRPr="00EC395B">
              <w:rPr>
                <w:color w:val="auto"/>
                <w:sz w:val="14"/>
                <w:szCs w:val="14"/>
              </w:rPr>
              <w:t>. классификации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2"/>
                <w:szCs w:val="22"/>
              </w:rPr>
            </w:pPr>
            <w:r w:rsidRPr="00EC395B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EC395B" w:rsidRPr="00EC395B" w:rsidTr="00EC395B">
        <w:trPr>
          <w:trHeight w:val="36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2 288 400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3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0102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664 000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154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 xml:space="preserve">0104      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1 479 100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0107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Обеспечение проведения выборов и референдумов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125 300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0111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Резервные фонды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5 000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7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0113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15 000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3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0200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Национальная оборона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50 600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7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0203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50 600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3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lastRenderedPageBreak/>
              <w:t>0300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10 000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97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0309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Предупреждение и ликвидация последствий чрезвычайных ситуаций и стихийных бедствий, гражданская оборона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10 000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0400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Строительство и содержание автомобильных дорог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1 736 045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0409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proofErr w:type="spellStart"/>
            <w:r w:rsidRPr="00EC395B">
              <w:rPr>
                <w:color w:val="auto"/>
                <w:sz w:val="24"/>
                <w:szCs w:val="24"/>
              </w:rPr>
              <w:t>Дороженое</w:t>
            </w:r>
            <w:proofErr w:type="spellEnd"/>
            <w:r w:rsidRPr="00EC395B">
              <w:rPr>
                <w:color w:val="auto"/>
                <w:sz w:val="24"/>
                <w:szCs w:val="24"/>
              </w:rPr>
              <w:t xml:space="preserve"> хозяйство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1 736 045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90 000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0502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Коммунальное хозяйство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90 000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0500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1 756 420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6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0503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Благоустройство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1 756 420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3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0800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Центр культуры и библиотечного обслуживания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2 365 900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0801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 xml:space="preserve">Культура 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EC395B">
              <w:rPr>
                <w:rFonts w:ascii="Arial Cyr" w:hAnsi="Arial Cyr"/>
                <w:color w:val="auto"/>
              </w:rPr>
              <w:t>2 365 900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1100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176 000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63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1105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 xml:space="preserve">Другие вопросы в области физической </w:t>
            </w:r>
            <w:proofErr w:type="spellStart"/>
            <w:r w:rsidRPr="00EC395B">
              <w:rPr>
                <w:color w:val="auto"/>
                <w:sz w:val="24"/>
                <w:szCs w:val="24"/>
              </w:rPr>
              <w:t>культури</w:t>
            </w:r>
            <w:proofErr w:type="spellEnd"/>
            <w:r w:rsidRPr="00EC395B">
              <w:rPr>
                <w:color w:val="auto"/>
                <w:sz w:val="24"/>
                <w:szCs w:val="24"/>
              </w:rPr>
              <w:t xml:space="preserve"> и спорта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176 000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1000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Социальная политика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41 000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42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1001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Пенсионное обеспечение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6 000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45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</w:rPr>
            </w:pPr>
            <w:r w:rsidRPr="00EC395B">
              <w:rPr>
                <w:color w:val="auto"/>
              </w:rPr>
              <w:t>1204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C395B" w:rsidRPr="00EC395B" w:rsidRDefault="00EC395B" w:rsidP="00EC395B">
            <w:pPr>
              <w:widowControl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EC395B">
              <w:rPr>
                <w:color w:val="auto"/>
                <w:sz w:val="24"/>
                <w:szCs w:val="24"/>
              </w:rPr>
              <w:t>35 000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42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</w:rPr>
            </w:pPr>
            <w:r w:rsidRPr="00EC395B">
              <w:rPr>
                <w:b/>
                <w:bCs/>
                <w:color w:val="auto"/>
              </w:rPr>
              <w:t>96 00 0000000 000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ИТОГО РАСХОДОВ (по разделам)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8 514 365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67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Внутренние обороты по расходам: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</w:rPr>
            </w:pPr>
            <w:r w:rsidRPr="00EC395B">
              <w:rPr>
                <w:b/>
                <w:bCs/>
                <w:color w:val="auto"/>
              </w:rPr>
              <w:t>98 00 0000000 000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ВСЕГО РАСХОДОВ:</w:t>
            </w:r>
          </w:p>
        </w:tc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8 514 365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97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</w:rPr>
            </w:pPr>
            <w:r w:rsidRPr="00EC395B">
              <w:rPr>
                <w:b/>
                <w:bCs/>
                <w:color w:val="auto"/>
              </w:rPr>
              <w:t>7900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95B" w:rsidRPr="00EC395B" w:rsidRDefault="00EC395B" w:rsidP="00EC395B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ПРОФИЦИТ БЮДЖЕТА (со знаком "плюс") ДЕФИЦИТ БЮДЖЕТА (со знаком "минус")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EC395B"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EC395B" w:rsidRPr="00EC395B" w:rsidTr="00EC395B">
        <w:trPr>
          <w:trHeight w:val="25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95B" w:rsidRPr="00EC395B" w:rsidRDefault="00EC395B" w:rsidP="00EC395B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</w:tbl>
    <w:p w:rsidR="00EC395B" w:rsidRDefault="00EC395B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tbl>
      <w:tblPr>
        <w:tblW w:w="10480" w:type="dxa"/>
        <w:tblInd w:w="92" w:type="dxa"/>
        <w:tblLook w:val="04A0"/>
      </w:tblPr>
      <w:tblGrid>
        <w:gridCol w:w="2060"/>
        <w:gridCol w:w="4180"/>
        <w:gridCol w:w="1480"/>
        <w:gridCol w:w="1520"/>
        <w:gridCol w:w="1240"/>
      </w:tblGrid>
      <w:tr w:rsidR="00324A4C" w:rsidRPr="00324A4C" w:rsidTr="00324A4C">
        <w:trPr>
          <w:trHeight w:val="52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Приложение №5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63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к Решению Думы Таловского сельского поселения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4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 xml:space="preserve">№ 12/3  от 22.11.2019г.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765"/>
        </w:trPr>
        <w:tc>
          <w:tcPr>
            <w:tcW w:w="9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32"/>
                <w:szCs w:val="32"/>
              </w:rPr>
            </w:pPr>
            <w:r w:rsidRPr="00324A4C">
              <w:rPr>
                <w:color w:val="auto"/>
                <w:sz w:val="32"/>
                <w:szCs w:val="32"/>
              </w:rPr>
              <w:t>Поступление доходов в бюджет Таловского сельского поселения за 2021-2022 г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106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14"/>
                <w:szCs w:val="14"/>
              </w:rPr>
            </w:pPr>
            <w:r w:rsidRPr="00324A4C">
              <w:rPr>
                <w:color w:val="auto"/>
                <w:sz w:val="14"/>
                <w:szCs w:val="14"/>
              </w:rPr>
              <w:t xml:space="preserve">Код </w:t>
            </w:r>
            <w:proofErr w:type="spellStart"/>
            <w:r w:rsidRPr="00324A4C">
              <w:rPr>
                <w:color w:val="auto"/>
                <w:sz w:val="14"/>
                <w:szCs w:val="14"/>
              </w:rPr>
              <w:t>бюджетн</w:t>
            </w:r>
            <w:proofErr w:type="spellEnd"/>
            <w:r w:rsidRPr="00324A4C">
              <w:rPr>
                <w:color w:val="auto"/>
                <w:sz w:val="14"/>
                <w:szCs w:val="14"/>
              </w:rPr>
              <w:t>. классификации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2"/>
                <w:szCs w:val="22"/>
              </w:rPr>
            </w:pPr>
            <w:r w:rsidRPr="00324A4C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  <w:t>2021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  <w:t>2022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324A4C" w:rsidRPr="00324A4C" w:rsidTr="00324A4C">
        <w:trPr>
          <w:trHeight w:val="39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14"/>
                <w:szCs w:val="14"/>
              </w:rPr>
            </w:pPr>
            <w:r w:rsidRPr="00324A4C">
              <w:rPr>
                <w:color w:val="auto"/>
                <w:sz w:val="14"/>
                <w:szCs w:val="1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2"/>
                <w:szCs w:val="22"/>
              </w:rPr>
            </w:pPr>
            <w:r w:rsidRPr="00324A4C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2"/>
                <w:szCs w:val="22"/>
              </w:rPr>
            </w:pPr>
            <w:r w:rsidRPr="00324A4C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2"/>
                <w:szCs w:val="22"/>
              </w:rPr>
            </w:pPr>
            <w:r w:rsidRPr="00324A4C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2"/>
                <w:szCs w:val="22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  <w:r w:rsidRPr="00324A4C">
              <w:rPr>
                <w:b/>
                <w:bCs/>
                <w:color w:val="auto"/>
                <w:sz w:val="14"/>
                <w:szCs w:val="14"/>
              </w:rPr>
              <w:t>000 1 00 00000 00 0000 000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 xml:space="preserve"> Д О Х О Д </w:t>
            </w:r>
            <w:proofErr w:type="gramStart"/>
            <w:r w:rsidRPr="00324A4C">
              <w:rPr>
                <w:b/>
                <w:bCs/>
                <w:color w:val="auto"/>
                <w:sz w:val="24"/>
                <w:szCs w:val="24"/>
              </w:rPr>
              <w:t>Ы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40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  <w:r w:rsidRPr="00324A4C">
              <w:rPr>
                <w:b/>
                <w:bCs/>
                <w:color w:val="auto"/>
                <w:sz w:val="14"/>
                <w:szCs w:val="14"/>
              </w:rPr>
              <w:t>000 1 01 00000 00 0000 000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1 181 000,0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1 234 000,0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14"/>
                <w:szCs w:val="14"/>
              </w:rPr>
            </w:pPr>
            <w:r w:rsidRPr="00324A4C">
              <w:rPr>
                <w:color w:val="auto"/>
                <w:sz w:val="14"/>
                <w:szCs w:val="14"/>
              </w:rPr>
              <w:t>000 1 01 02000 01 0000 110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1 181 000,0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1 234 000,0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14"/>
                <w:szCs w:val="14"/>
              </w:rPr>
            </w:pPr>
            <w:r w:rsidRPr="00324A4C">
              <w:rPr>
                <w:color w:val="auto"/>
                <w:sz w:val="14"/>
                <w:szCs w:val="14"/>
              </w:rPr>
              <w:t>000 1 05 00000 00 0000 000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auto"/>
              </w:rPr>
            </w:pPr>
            <w:r w:rsidRPr="00324A4C">
              <w:rPr>
                <w:color w:val="auto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2 328 000,0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2 440 000,0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14"/>
                <w:szCs w:val="14"/>
              </w:rPr>
            </w:pPr>
            <w:r w:rsidRPr="00324A4C">
              <w:rPr>
                <w:color w:val="auto"/>
                <w:sz w:val="14"/>
                <w:szCs w:val="14"/>
              </w:rPr>
              <w:t>000 1 05 03 00001 0000 110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Единый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сельскохозяйств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>. налог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2 328 000,0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2 440 000,0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14"/>
                <w:szCs w:val="14"/>
              </w:rPr>
            </w:pPr>
            <w:r w:rsidRPr="00324A4C">
              <w:rPr>
                <w:color w:val="auto"/>
                <w:sz w:val="14"/>
                <w:szCs w:val="14"/>
              </w:rPr>
              <w:t>000 1 06 00000 00 0000 000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auto"/>
              </w:rPr>
            </w:pPr>
            <w:r w:rsidRPr="00324A4C">
              <w:rPr>
                <w:color w:val="auto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2 124 000,0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2 124 000,0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4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14"/>
                <w:szCs w:val="14"/>
              </w:rPr>
            </w:pPr>
            <w:r w:rsidRPr="00324A4C">
              <w:rPr>
                <w:color w:val="auto"/>
                <w:sz w:val="14"/>
                <w:szCs w:val="14"/>
              </w:rPr>
              <w:t>000 1 06 01030 10 0000 110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Налоги на имущество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физич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>. лиц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52 000,0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52 000,0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14"/>
                <w:szCs w:val="14"/>
              </w:rPr>
            </w:pPr>
            <w:r w:rsidRPr="00324A4C">
              <w:rPr>
                <w:color w:val="auto"/>
                <w:sz w:val="14"/>
                <w:szCs w:val="14"/>
              </w:rPr>
              <w:t>000 1 06 06013 10 0000 110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Земельный налог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2 072 000,0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2 072 000,0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76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  <w:sz w:val="14"/>
                <w:szCs w:val="14"/>
              </w:rPr>
            </w:pPr>
            <w:r w:rsidRPr="00324A4C">
              <w:rPr>
                <w:color w:val="000000"/>
                <w:sz w:val="14"/>
                <w:szCs w:val="14"/>
              </w:rPr>
              <w:t>000 1 11 05025 10 0000 120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</w:rPr>
            </w:pPr>
            <w:proofErr w:type="gramStart"/>
            <w:r w:rsidRPr="00324A4C">
              <w:rPr>
                <w:color w:val="000000"/>
              </w:rPr>
              <w:t>Доходы</w:t>
            </w:r>
            <w:proofErr w:type="gramEnd"/>
            <w:r w:rsidRPr="00324A4C">
              <w:rPr>
                <w:color w:val="000000"/>
              </w:rPr>
              <w:t xml:space="preserve"> получаемые в виде арендной платы, а так же средства от продажи права на заключение аренды на земли, находящиеся в </w:t>
            </w:r>
            <w:proofErr w:type="spellStart"/>
            <w:r w:rsidRPr="00324A4C">
              <w:rPr>
                <w:color w:val="000000"/>
              </w:rPr>
              <w:t>собственноти</w:t>
            </w:r>
            <w:proofErr w:type="spellEnd"/>
            <w:r w:rsidRPr="00324A4C">
              <w:rPr>
                <w:color w:val="000000"/>
              </w:rPr>
              <w:t xml:space="preserve"> поселения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5 700,0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5 700,0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75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  <w:sz w:val="14"/>
                <w:szCs w:val="14"/>
              </w:rPr>
            </w:pPr>
            <w:r w:rsidRPr="00324A4C">
              <w:rPr>
                <w:color w:val="000000"/>
                <w:sz w:val="14"/>
                <w:szCs w:val="14"/>
              </w:rPr>
              <w:t>000 1 11 09045 10 0000 120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</w:rPr>
            </w:pPr>
            <w:r w:rsidRPr="00324A4C"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12 720,0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12 720,0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  <w:sz w:val="14"/>
                <w:szCs w:val="14"/>
              </w:rPr>
            </w:pPr>
            <w:r w:rsidRPr="00324A4C">
              <w:rPr>
                <w:color w:val="000000"/>
                <w:sz w:val="14"/>
                <w:szCs w:val="14"/>
              </w:rPr>
              <w:t>000 1 03 02230 01 0000 110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</w:rPr>
            </w:pPr>
            <w:r w:rsidRPr="00324A4C">
              <w:rPr>
                <w:color w:val="000000"/>
              </w:rPr>
              <w:t>Акцизы на дизельное топливо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634 769,0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690 473,0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  <w:sz w:val="14"/>
                <w:szCs w:val="14"/>
              </w:rPr>
            </w:pPr>
            <w:r w:rsidRPr="00324A4C">
              <w:rPr>
                <w:color w:val="000000"/>
                <w:sz w:val="14"/>
                <w:szCs w:val="14"/>
              </w:rPr>
              <w:t>000 1 03 02240 01 0000 110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</w:rPr>
            </w:pPr>
            <w:r w:rsidRPr="00324A4C">
              <w:rPr>
                <w:color w:val="000000"/>
              </w:rPr>
              <w:t>Акцизы на моторное масло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3 185,0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3 404,0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  <w:sz w:val="14"/>
                <w:szCs w:val="14"/>
              </w:rPr>
            </w:pPr>
            <w:r w:rsidRPr="00324A4C">
              <w:rPr>
                <w:color w:val="000000"/>
                <w:sz w:val="14"/>
                <w:szCs w:val="14"/>
              </w:rPr>
              <w:t>000 1 03 02250 01 0000 110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</w:rPr>
            </w:pPr>
            <w:r w:rsidRPr="00324A4C">
              <w:rPr>
                <w:color w:val="000000"/>
              </w:rPr>
              <w:t>Акцизы на автомобильный бензин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826 818,0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893 887,0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  <w:sz w:val="14"/>
                <w:szCs w:val="14"/>
              </w:rPr>
            </w:pPr>
            <w:r w:rsidRPr="00324A4C">
              <w:rPr>
                <w:color w:val="000000"/>
                <w:sz w:val="14"/>
                <w:szCs w:val="14"/>
              </w:rPr>
              <w:t>000 1 03 02260 01 0000 110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</w:rPr>
            </w:pPr>
            <w:r w:rsidRPr="00324A4C">
              <w:rPr>
                <w:color w:val="000000"/>
              </w:rPr>
              <w:t>Акцизы на прямоугольный бензин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-87 783,0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-87 637,0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75"/>
        </w:trPr>
        <w:tc>
          <w:tcPr>
            <w:tcW w:w="624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324A4C">
              <w:rPr>
                <w:b/>
                <w:bCs/>
                <w:color w:val="000000"/>
                <w:sz w:val="24"/>
                <w:szCs w:val="24"/>
              </w:rPr>
              <w:t>ИТОГО СОБСТВЕННЫХ ДОХОДОВ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7 028 409,0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7 316 547,0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  <w:r w:rsidRPr="00324A4C">
              <w:rPr>
                <w:b/>
                <w:bCs/>
                <w:color w:val="auto"/>
                <w:sz w:val="14"/>
                <w:szCs w:val="14"/>
              </w:rPr>
              <w:lastRenderedPageBreak/>
              <w:t>000 8 90 00000 00 0000 000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Всего доходов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7 028 409,0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7 316 547,0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62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Внутренние обороты по доходам: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000000"/>
                <w:sz w:val="14"/>
                <w:szCs w:val="14"/>
              </w:rPr>
            </w:pPr>
            <w:r w:rsidRPr="00324A4C">
              <w:rPr>
                <w:b/>
                <w:bCs/>
                <w:color w:val="000000"/>
                <w:sz w:val="14"/>
                <w:szCs w:val="14"/>
              </w:rPr>
              <w:t xml:space="preserve"> 000 2 02 10000 00 0000 151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324A4C">
              <w:rPr>
                <w:b/>
                <w:bCs/>
                <w:color w:val="000000"/>
                <w:sz w:val="24"/>
                <w:szCs w:val="24"/>
              </w:rPr>
              <w:t>Дотации от других бюджетов бюджетной системы РФ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883 000,0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883 000,0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b/>
                <w:bCs/>
                <w:color w:val="auto"/>
              </w:rPr>
            </w:pPr>
          </w:p>
        </w:tc>
      </w:tr>
      <w:tr w:rsidR="00324A4C" w:rsidRPr="00324A4C" w:rsidTr="00324A4C">
        <w:trPr>
          <w:trHeight w:val="75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324A4C">
              <w:rPr>
                <w:rFonts w:ascii="Arial Cyr" w:hAnsi="Arial Cyr"/>
                <w:color w:val="auto"/>
                <w:sz w:val="14"/>
                <w:szCs w:val="14"/>
              </w:rPr>
              <w:t>000 2 02 15001 10 0000 151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883 000,0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883 000,0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63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000000"/>
                <w:sz w:val="14"/>
                <w:szCs w:val="14"/>
              </w:rPr>
            </w:pPr>
            <w:r w:rsidRPr="00324A4C">
              <w:rPr>
                <w:b/>
                <w:bCs/>
                <w:color w:val="000000"/>
                <w:sz w:val="14"/>
                <w:szCs w:val="14"/>
              </w:rPr>
              <w:t xml:space="preserve"> 000 2 02 30000 00 0090 151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000000"/>
                <w:sz w:val="24"/>
                <w:szCs w:val="24"/>
              </w:rPr>
            </w:pPr>
            <w:r w:rsidRPr="00324A4C">
              <w:rPr>
                <w:b/>
                <w:bCs/>
                <w:color w:val="000000"/>
                <w:sz w:val="24"/>
                <w:szCs w:val="24"/>
              </w:rPr>
              <w:t>Субвенции от других бюджетов бюджетной системы РФ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250 200,0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251 900,0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b/>
                <w:bCs/>
                <w:color w:val="auto"/>
              </w:rPr>
            </w:pPr>
          </w:p>
        </w:tc>
      </w:tr>
      <w:tr w:rsidR="00324A4C" w:rsidRPr="00324A4C" w:rsidTr="00324A4C">
        <w:trPr>
          <w:trHeight w:val="102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324A4C">
              <w:rPr>
                <w:rFonts w:ascii="Arial Cyr" w:hAnsi="Arial Cyr"/>
                <w:color w:val="auto"/>
                <w:sz w:val="14"/>
                <w:szCs w:val="14"/>
              </w:rPr>
              <w:t>000 2 02 35118 10 0000 151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Субвенции бюджетам поселений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50 900,0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52 600,0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600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324A4C">
              <w:rPr>
                <w:rFonts w:ascii="Arial Cyr" w:hAnsi="Arial Cyr"/>
                <w:color w:val="auto"/>
                <w:sz w:val="14"/>
                <w:szCs w:val="14"/>
              </w:rPr>
              <w:t>000 2 02 30024 10 0000 151</w:t>
            </w: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000000"/>
              </w:rPr>
            </w:pPr>
            <w:r w:rsidRPr="00324A4C">
              <w:rPr>
                <w:color w:val="000000"/>
              </w:rPr>
              <w:t>Прочие субвенции бюджетам поселений (</w:t>
            </w:r>
            <w:proofErr w:type="spellStart"/>
            <w:r w:rsidRPr="00324A4C">
              <w:rPr>
                <w:color w:val="000000"/>
              </w:rPr>
              <w:t>адм</w:t>
            </w:r>
            <w:proofErr w:type="gramStart"/>
            <w:r w:rsidRPr="00324A4C">
              <w:rPr>
                <w:color w:val="000000"/>
              </w:rPr>
              <w:t>.к</w:t>
            </w:r>
            <w:proofErr w:type="gramEnd"/>
            <w:r w:rsidRPr="00324A4C">
              <w:rPr>
                <w:color w:val="000000"/>
              </w:rPr>
              <w:t>ом</w:t>
            </w:r>
            <w:proofErr w:type="spellEnd"/>
            <w:r w:rsidRPr="00324A4C">
              <w:rPr>
                <w:color w:val="000000"/>
              </w:rPr>
              <w:t>.)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2 100,0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2 100,0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324A4C">
              <w:rPr>
                <w:rFonts w:ascii="Arial Cyr" w:hAnsi="Arial Cyr"/>
                <w:color w:val="auto"/>
                <w:sz w:val="14"/>
                <w:szCs w:val="14"/>
              </w:rPr>
              <w:t>000 2 02 49999 10 0000 151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Прочие межбюджетные трансферты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197 200,0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197 200,0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675"/>
        </w:trPr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  <w:sz w:val="14"/>
                <w:szCs w:val="14"/>
              </w:rPr>
            </w:pPr>
            <w:r w:rsidRPr="00324A4C">
              <w:rPr>
                <w:rFonts w:ascii="Arial Cyr" w:hAnsi="Arial Cyr"/>
                <w:color w:val="auto"/>
                <w:sz w:val="14"/>
                <w:szCs w:val="14"/>
              </w:rPr>
              <w:t>000 8 70 00000 00 0000 000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ИТОГО внутренних оборотов по доходам: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1 133 200,0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1 134 900,0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  <w:r w:rsidRPr="00324A4C">
              <w:rPr>
                <w:b/>
                <w:bCs/>
                <w:color w:val="auto"/>
                <w:sz w:val="14"/>
                <w:szCs w:val="14"/>
              </w:rPr>
              <w:t>000 8 90 00000 00 0000 000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ВСЕГО ДОХОДОВ: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8 161 609,0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8 451 447,0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84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Приложение №7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58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к Решению Думы Таловского сельского поселения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14"/>
                <w:szCs w:val="1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№ 12/3  от 22.11.2019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1155"/>
        </w:trPr>
        <w:tc>
          <w:tcPr>
            <w:tcW w:w="924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b/>
                <w:bCs/>
                <w:color w:val="auto"/>
                <w:sz w:val="28"/>
                <w:szCs w:val="28"/>
              </w:rPr>
              <w:t xml:space="preserve">РАЗДЕЛ 3.Распределение бюджетных ассигнований по разделам подразделам </w:t>
            </w:r>
            <w:proofErr w:type="gramStart"/>
            <w:r w:rsidRPr="00324A4C">
              <w:rPr>
                <w:b/>
                <w:bCs/>
                <w:color w:val="auto"/>
                <w:sz w:val="28"/>
                <w:szCs w:val="28"/>
              </w:rPr>
              <w:t>бюджетной</w:t>
            </w:r>
            <w:proofErr w:type="gramEnd"/>
            <w:r w:rsidRPr="00324A4C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324A4C">
              <w:rPr>
                <w:b/>
                <w:bCs/>
                <w:color w:val="auto"/>
                <w:sz w:val="28"/>
                <w:szCs w:val="28"/>
              </w:rPr>
              <w:t>классификацииТаловского</w:t>
            </w:r>
            <w:proofErr w:type="spellEnd"/>
            <w:r w:rsidRPr="00324A4C">
              <w:rPr>
                <w:b/>
                <w:bCs/>
                <w:color w:val="auto"/>
                <w:sz w:val="28"/>
                <w:szCs w:val="28"/>
              </w:rPr>
              <w:t xml:space="preserve"> сельского поселения на 2020-2022гг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960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14"/>
                <w:szCs w:val="14"/>
              </w:rPr>
            </w:pPr>
            <w:r w:rsidRPr="00324A4C">
              <w:rPr>
                <w:color w:val="auto"/>
                <w:sz w:val="14"/>
                <w:szCs w:val="14"/>
              </w:rPr>
              <w:lastRenderedPageBreak/>
              <w:t xml:space="preserve">Код </w:t>
            </w:r>
            <w:proofErr w:type="spellStart"/>
            <w:r w:rsidRPr="00324A4C">
              <w:rPr>
                <w:color w:val="auto"/>
                <w:sz w:val="14"/>
                <w:szCs w:val="14"/>
              </w:rPr>
              <w:t>бюджетн</w:t>
            </w:r>
            <w:proofErr w:type="spellEnd"/>
            <w:r w:rsidRPr="00324A4C">
              <w:rPr>
                <w:color w:val="auto"/>
                <w:sz w:val="14"/>
                <w:szCs w:val="14"/>
              </w:rPr>
              <w:t>. классификации</w:t>
            </w:r>
          </w:p>
        </w:tc>
        <w:tc>
          <w:tcPr>
            <w:tcW w:w="4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2"/>
                <w:szCs w:val="22"/>
              </w:rPr>
            </w:pPr>
            <w:r w:rsidRPr="00324A4C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  <w:t>2020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  <w:t>2021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4"/>
                <w:szCs w:val="24"/>
              </w:rPr>
              <w:t>2022</w:t>
            </w:r>
          </w:p>
        </w:tc>
      </w:tr>
      <w:tr w:rsidR="00324A4C" w:rsidRPr="00324A4C" w:rsidTr="00324A4C">
        <w:trPr>
          <w:trHeight w:val="360"/>
        </w:trPr>
        <w:tc>
          <w:tcPr>
            <w:tcW w:w="2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0100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2 288 400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2 158 100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2 158 100</w:t>
            </w:r>
          </w:p>
        </w:tc>
      </w:tr>
      <w:tr w:rsidR="00324A4C" w:rsidRPr="00324A4C" w:rsidTr="00324A4C">
        <w:trPr>
          <w:trHeight w:val="6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0102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664 000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664 000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664 000</w:t>
            </w:r>
          </w:p>
        </w:tc>
      </w:tr>
      <w:tr w:rsidR="00324A4C" w:rsidRPr="00324A4C" w:rsidTr="00324A4C">
        <w:trPr>
          <w:trHeight w:val="157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 xml:space="preserve">0104      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1 479 100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1 479 100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1 479 100</w:t>
            </w:r>
          </w:p>
        </w:tc>
      </w:tr>
      <w:tr w:rsidR="00324A4C" w:rsidRPr="00324A4C" w:rsidTr="00324A4C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0107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проведение выборов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125 300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 </w:t>
            </w: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0111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Резервные фонды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5 000</w:t>
            </w:r>
          </w:p>
        </w:tc>
      </w:tr>
      <w:tr w:rsidR="00324A4C" w:rsidRPr="00324A4C" w:rsidTr="00324A4C">
        <w:trPr>
          <w:trHeight w:val="37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0113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10 000</w:t>
            </w: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Национальная оборона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50 600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50 900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52 600</w:t>
            </w:r>
          </w:p>
        </w:tc>
      </w:tr>
      <w:tr w:rsidR="00324A4C" w:rsidRPr="00324A4C" w:rsidTr="00324A4C">
        <w:trPr>
          <w:trHeight w:val="60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0203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50 600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50 900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52 600</w:t>
            </w:r>
          </w:p>
        </w:tc>
      </w:tr>
      <w:tr w:rsidR="00324A4C" w:rsidRPr="00324A4C" w:rsidTr="00324A4C">
        <w:trPr>
          <w:trHeight w:val="6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10 000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10 000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10 000</w:t>
            </w:r>
          </w:p>
        </w:tc>
      </w:tr>
      <w:tr w:rsidR="00324A4C" w:rsidRPr="00324A4C" w:rsidTr="00324A4C">
        <w:trPr>
          <w:trHeight w:val="97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0309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Предупреждение и ликвидация последствий чрезвычайных ситуаций и стихийных бедствий, гражданская оборона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10 000</w:t>
            </w:r>
          </w:p>
        </w:tc>
      </w:tr>
      <w:tr w:rsidR="00324A4C" w:rsidRPr="00324A4C" w:rsidTr="00324A4C">
        <w:trPr>
          <w:trHeight w:val="6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Строительство и содержание автомобильных дорог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1 736 045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1 376 989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1 500 127</w:t>
            </w:r>
          </w:p>
        </w:tc>
      </w:tr>
      <w:tr w:rsidR="00324A4C" w:rsidRPr="00324A4C" w:rsidTr="00324A4C">
        <w:trPr>
          <w:trHeight w:val="42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0409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Дорожное хозяйство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1 736 045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1 376 989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1 500 127</w:t>
            </w: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90 000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100 000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100 000</w:t>
            </w: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0502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Коммунальное хозяйство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90 000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100 000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100 000</w:t>
            </w: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1 756 420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1 812 455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1 762 189</w:t>
            </w:r>
          </w:p>
        </w:tc>
      </w:tr>
      <w:tr w:rsidR="00324A4C" w:rsidRPr="00324A4C" w:rsidTr="00324A4C">
        <w:trPr>
          <w:trHeight w:val="3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0503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Благоустройство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1 756 420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1 812 455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1 762 189</w:t>
            </w:r>
          </w:p>
        </w:tc>
      </w:tr>
      <w:tr w:rsidR="00324A4C" w:rsidRPr="00324A4C" w:rsidTr="00324A4C">
        <w:trPr>
          <w:trHeight w:val="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lastRenderedPageBreak/>
              <w:t>0700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Образование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  <w:tr w:rsidR="00324A4C" w:rsidRPr="00324A4C" w:rsidTr="00324A4C">
        <w:trPr>
          <w:trHeight w:val="6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0800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Центр культуры и библиотечного обслуживания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2 365 900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2 359 450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2 347 594</w:t>
            </w: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0801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Культура 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2 365 900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2 359 450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2 347 594</w:t>
            </w: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176 000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45 000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55 000</w:t>
            </w:r>
          </w:p>
        </w:tc>
      </w:tr>
      <w:tr w:rsidR="00324A4C" w:rsidRPr="00324A4C" w:rsidTr="00324A4C">
        <w:trPr>
          <w:trHeight w:val="63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1105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 Другие вопросы в области физической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культури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и спорта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176 000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45 000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55 000</w:t>
            </w:r>
          </w:p>
        </w:tc>
      </w:tr>
      <w:tr w:rsidR="00324A4C" w:rsidRPr="00324A4C" w:rsidTr="00324A4C">
        <w:trPr>
          <w:trHeight w:val="30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1000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Социальная политика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41 000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46 000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46 000</w:t>
            </w:r>
          </w:p>
        </w:tc>
      </w:tr>
      <w:tr w:rsidR="00324A4C" w:rsidRPr="00324A4C" w:rsidTr="00324A4C">
        <w:trPr>
          <w:trHeight w:val="42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1001</w:t>
            </w:r>
          </w:p>
        </w:tc>
        <w:tc>
          <w:tcPr>
            <w:tcW w:w="4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Пенсионное обеспечение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6 000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6 000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6 000</w:t>
            </w: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1204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35 000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40 000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40 000</w:t>
            </w:r>
          </w:p>
        </w:tc>
      </w:tr>
      <w:tr w:rsidR="00324A4C" w:rsidRPr="00324A4C" w:rsidTr="00324A4C">
        <w:trPr>
          <w:trHeight w:val="30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</w:rPr>
            </w:pPr>
            <w:r w:rsidRPr="00324A4C">
              <w:rPr>
                <w:color w:val="auto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Условно-уточненные расходы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151 098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312 559</w:t>
            </w:r>
          </w:p>
        </w:tc>
      </w:tr>
      <w:tr w:rsidR="00324A4C" w:rsidRPr="00324A4C" w:rsidTr="00324A4C">
        <w:trPr>
          <w:trHeight w:val="31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</w:rPr>
            </w:pPr>
            <w:r w:rsidRPr="00324A4C">
              <w:rPr>
                <w:b/>
                <w:bCs/>
                <w:color w:val="auto"/>
              </w:rPr>
              <w:t>96 00 0000000 000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ИТОГО РАСХОДОВ (по разделам)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8 514 365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7 958 894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8 031 610</w:t>
            </w:r>
          </w:p>
        </w:tc>
      </w:tr>
      <w:tr w:rsidR="00324A4C" w:rsidRPr="00324A4C" w:rsidTr="00324A4C">
        <w:trPr>
          <w:trHeight w:val="555"/>
        </w:trPr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Arial Cyr" w:hAnsi="Arial Cyr"/>
                <w:color w:val="auto"/>
                <w:sz w:val="14"/>
                <w:szCs w:val="14"/>
              </w:rPr>
            </w:pPr>
            <w:r w:rsidRPr="00324A4C">
              <w:rPr>
                <w:rFonts w:ascii="Arial Cyr" w:hAnsi="Arial Cyr"/>
                <w:color w:val="auto"/>
                <w:sz w:val="14"/>
                <w:szCs w:val="14"/>
              </w:rPr>
              <w:t>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ИТОГО внутренних оборотов по расходам: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202 715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rFonts w:ascii="Arial Cyr" w:hAnsi="Arial Cyr"/>
                <w:b/>
                <w:bCs/>
                <w:color w:val="auto"/>
                <w:sz w:val="24"/>
                <w:szCs w:val="24"/>
              </w:rPr>
              <w:t>419 837</w:t>
            </w:r>
          </w:p>
        </w:tc>
      </w:tr>
      <w:tr w:rsidR="00324A4C" w:rsidRPr="00324A4C" w:rsidTr="00324A4C">
        <w:trPr>
          <w:trHeight w:val="43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</w:rPr>
            </w:pPr>
            <w:r w:rsidRPr="00324A4C">
              <w:rPr>
                <w:b/>
                <w:bCs/>
                <w:color w:val="auto"/>
              </w:rPr>
              <w:t>98 00 0000000 000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ВСЕГО РАСХОДОВ: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8 514 365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8 161 609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8 451 447</w:t>
            </w:r>
          </w:p>
        </w:tc>
      </w:tr>
      <w:tr w:rsidR="00324A4C" w:rsidRPr="00324A4C" w:rsidTr="00324A4C">
        <w:trPr>
          <w:trHeight w:val="72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</w:rPr>
            </w:pPr>
            <w:r w:rsidRPr="00324A4C">
              <w:rPr>
                <w:b/>
                <w:bCs/>
                <w:color w:val="auto"/>
              </w:rPr>
              <w:t>7900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ПРОФИЦИТ БЮДЖЕТА (со знаком "плюс") ДЕФИЦИТ БЮДЖЕТА (со знаком "минус")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0</w:t>
            </w:r>
          </w:p>
        </w:tc>
      </w:tr>
    </w:tbl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tbl>
      <w:tblPr>
        <w:tblW w:w="12420" w:type="dxa"/>
        <w:tblInd w:w="92" w:type="dxa"/>
        <w:tblLook w:val="04A0"/>
      </w:tblPr>
      <w:tblGrid>
        <w:gridCol w:w="4260"/>
        <w:gridCol w:w="640"/>
        <w:gridCol w:w="680"/>
        <w:gridCol w:w="680"/>
        <w:gridCol w:w="1389"/>
        <w:gridCol w:w="680"/>
        <w:gridCol w:w="1280"/>
        <w:gridCol w:w="1440"/>
        <w:gridCol w:w="1400"/>
      </w:tblGrid>
      <w:tr w:rsidR="00324A4C" w:rsidRPr="00324A4C" w:rsidTr="00324A4C">
        <w:trPr>
          <w:trHeight w:val="25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bookmarkStart w:id="3" w:name="RANGE!A1:I97"/>
            <w:bookmarkEnd w:id="3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Приложение 8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25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К решению Думы Таловского </w:t>
            </w:r>
            <w:proofErr w:type="gramStart"/>
            <w:r w:rsidRPr="00324A4C">
              <w:rPr>
                <w:rFonts w:ascii="Arial Cyr" w:hAnsi="Arial Cyr"/>
                <w:color w:val="auto"/>
              </w:rPr>
              <w:t>сельского</w:t>
            </w:r>
            <w:proofErr w:type="gramEnd"/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25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4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поселения № 12/3 от 22.11.19г.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1155"/>
        </w:trPr>
        <w:tc>
          <w:tcPr>
            <w:tcW w:w="124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  <w:sz w:val="28"/>
                <w:szCs w:val="28"/>
              </w:rPr>
            </w:pPr>
            <w:r w:rsidRPr="00324A4C">
              <w:rPr>
                <w:rFonts w:ascii="Arial Cyr" w:hAnsi="Arial Cyr"/>
                <w:color w:val="auto"/>
                <w:sz w:val="28"/>
                <w:szCs w:val="28"/>
              </w:rPr>
              <w:t>Классификация по разделам подразделам</w:t>
            </w:r>
            <w:proofErr w:type="gramStart"/>
            <w:r w:rsidRPr="00324A4C">
              <w:rPr>
                <w:rFonts w:ascii="Arial Cyr" w:hAnsi="Arial Cyr"/>
                <w:color w:val="auto"/>
                <w:sz w:val="28"/>
                <w:szCs w:val="28"/>
              </w:rPr>
              <w:t xml:space="preserve"> ,</w:t>
            </w:r>
            <w:proofErr w:type="gramEnd"/>
            <w:r w:rsidRPr="00324A4C">
              <w:rPr>
                <w:rFonts w:ascii="Arial Cyr" w:hAnsi="Arial Cyr"/>
                <w:color w:val="auto"/>
                <w:sz w:val="28"/>
                <w:szCs w:val="28"/>
              </w:rPr>
              <w:t xml:space="preserve"> целевым статьям и  видам расходов классификации расходов  бюджета Таловского сельского </w:t>
            </w:r>
            <w:proofErr w:type="spellStart"/>
            <w:r w:rsidRPr="00324A4C">
              <w:rPr>
                <w:rFonts w:ascii="Arial Cyr" w:hAnsi="Arial Cyr"/>
                <w:color w:val="auto"/>
                <w:sz w:val="28"/>
                <w:szCs w:val="28"/>
              </w:rPr>
              <w:t>поселеня</w:t>
            </w:r>
            <w:proofErr w:type="spellEnd"/>
            <w:r w:rsidRPr="00324A4C">
              <w:rPr>
                <w:rFonts w:ascii="Arial Cyr" w:hAnsi="Arial Cyr"/>
                <w:color w:val="auto"/>
                <w:sz w:val="28"/>
                <w:szCs w:val="28"/>
              </w:rPr>
              <w:t xml:space="preserve"> на 2020-2022 </w:t>
            </w:r>
            <w:proofErr w:type="spellStart"/>
            <w:r w:rsidRPr="00324A4C">
              <w:rPr>
                <w:rFonts w:ascii="Arial Cyr" w:hAnsi="Arial Cyr"/>
                <w:color w:val="auto"/>
                <w:sz w:val="28"/>
                <w:szCs w:val="28"/>
              </w:rPr>
              <w:t>гг</w:t>
            </w:r>
            <w:proofErr w:type="spellEnd"/>
          </w:p>
        </w:tc>
      </w:tr>
      <w:tr w:rsidR="00324A4C" w:rsidRPr="00324A4C" w:rsidTr="00324A4C">
        <w:trPr>
          <w:trHeight w:val="1875"/>
        </w:trPr>
        <w:tc>
          <w:tcPr>
            <w:tcW w:w="4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ведомство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раздел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подраздел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целевая статья расходов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вид расходов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2021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2022</w:t>
            </w:r>
          </w:p>
        </w:tc>
      </w:tr>
      <w:tr w:rsidR="00324A4C" w:rsidRPr="00324A4C" w:rsidTr="00324A4C">
        <w:trPr>
          <w:trHeight w:val="1095"/>
        </w:trPr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 xml:space="preserve">Администрация Таловского сельского поселения Еланского муниципального района </w:t>
            </w:r>
            <w:proofErr w:type="spellStart"/>
            <w:r w:rsidRPr="00324A4C">
              <w:rPr>
                <w:b/>
                <w:bCs/>
                <w:color w:val="auto"/>
                <w:sz w:val="24"/>
                <w:szCs w:val="24"/>
              </w:rPr>
              <w:t>лс</w:t>
            </w:r>
            <w:proofErr w:type="spellEnd"/>
            <w:r w:rsidRPr="00324A4C">
              <w:rPr>
                <w:b/>
                <w:bCs/>
                <w:color w:val="auto"/>
                <w:sz w:val="24"/>
                <w:szCs w:val="24"/>
              </w:rPr>
              <w:t xml:space="preserve"> 5406060011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</w:rPr>
            </w:pPr>
            <w:r w:rsidRPr="00324A4C">
              <w:rPr>
                <w:rFonts w:ascii="Arial Cyr" w:hAnsi="Arial Cyr"/>
                <w:b/>
                <w:bCs/>
                <w:color w:val="auto"/>
              </w:rPr>
              <w:t>54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</w:rPr>
            </w:pPr>
            <w:r w:rsidRPr="00324A4C">
              <w:rPr>
                <w:rFonts w:ascii="Arial Cyr" w:hAnsi="Arial Cyr"/>
                <w:b/>
                <w:bCs/>
                <w:color w:val="auto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</w:rPr>
            </w:pPr>
            <w:r w:rsidRPr="00324A4C">
              <w:rPr>
                <w:rFonts w:ascii="Arial Cyr" w:hAnsi="Arial Cyr"/>
                <w:b/>
                <w:bCs/>
                <w:color w:val="auto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</w:rPr>
            </w:pPr>
            <w:r w:rsidRPr="00324A4C">
              <w:rPr>
                <w:rFonts w:ascii="Arial Cyr" w:hAnsi="Arial Cyr"/>
                <w:b/>
                <w:bCs/>
                <w:color w:val="auto"/>
              </w:rPr>
              <w:t> </w:t>
            </w:r>
          </w:p>
        </w:tc>
      </w:tr>
      <w:tr w:rsidR="00324A4C" w:rsidRPr="00324A4C" w:rsidTr="00324A4C">
        <w:trPr>
          <w:trHeight w:val="67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2 288 400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2 158 100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2 158 100  </w:t>
            </w:r>
          </w:p>
        </w:tc>
      </w:tr>
      <w:tr w:rsidR="00324A4C" w:rsidRPr="00324A4C" w:rsidTr="00324A4C">
        <w:trPr>
          <w:trHeight w:val="97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Функционирование высшего должностного лица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субьекта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РФ и органа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664 000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664 000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664 000  </w:t>
            </w:r>
          </w:p>
        </w:tc>
      </w:tr>
      <w:tr w:rsidR="00324A4C" w:rsidRPr="00324A4C" w:rsidTr="00324A4C">
        <w:trPr>
          <w:trHeight w:val="63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Руководство и управление в сфере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установленых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функций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9000090010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664 000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664 000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664 000  </w:t>
            </w:r>
          </w:p>
        </w:tc>
      </w:tr>
      <w:tr w:rsidR="00324A4C" w:rsidRPr="00324A4C" w:rsidTr="00324A4C">
        <w:trPr>
          <w:trHeight w:val="39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9000090010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664 000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664 000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664 000  </w:t>
            </w:r>
          </w:p>
        </w:tc>
      </w:tr>
      <w:tr w:rsidR="00324A4C" w:rsidRPr="00324A4C" w:rsidTr="00324A4C">
        <w:trPr>
          <w:trHeight w:val="97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Функционирование Правительства РФ, высших органов исполнительной власти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субьектов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РФ,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1 479 100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1 479 100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1 479 100  </w:t>
            </w:r>
          </w:p>
        </w:tc>
      </w:tr>
      <w:tr w:rsidR="00324A4C" w:rsidRPr="00324A4C" w:rsidTr="00324A4C">
        <w:trPr>
          <w:trHeight w:val="63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Руководство и управление в сфере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установленых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функций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9000090030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1 409 000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1 407 000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1 407 000  </w:t>
            </w:r>
          </w:p>
        </w:tc>
      </w:tr>
      <w:tr w:rsidR="00324A4C" w:rsidRPr="00324A4C" w:rsidTr="00324A4C">
        <w:trPr>
          <w:trHeight w:val="45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lastRenderedPageBreak/>
              <w:t>Расходы на выплаты персоналу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9000090030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1 139 300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1 139 250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1 139 250  </w:t>
            </w:r>
          </w:p>
        </w:tc>
      </w:tr>
      <w:tr w:rsidR="00324A4C" w:rsidRPr="00324A4C" w:rsidTr="00324A4C">
        <w:trPr>
          <w:trHeight w:val="64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9000090030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268 500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266550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266550</w:t>
            </w:r>
          </w:p>
        </w:tc>
      </w:tr>
      <w:tr w:rsidR="00324A4C" w:rsidRPr="00324A4C" w:rsidTr="00324A4C">
        <w:trPr>
          <w:trHeight w:val="61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9000090030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1 200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1200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1200</w:t>
            </w:r>
          </w:p>
        </w:tc>
      </w:tr>
      <w:tr w:rsidR="00324A4C" w:rsidRPr="00324A4C" w:rsidTr="00324A4C">
        <w:trPr>
          <w:trHeight w:val="43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Административная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коммисия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9900070010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2 100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2 100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2 100  </w:t>
            </w:r>
          </w:p>
        </w:tc>
      </w:tr>
      <w:tr w:rsidR="00324A4C" w:rsidRPr="00324A4C" w:rsidTr="00324A4C">
        <w:trPr>
          <w:trHeight w:val="70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9900070010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2 100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2100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2100</w:t>
            </w:r>
          </w:p>
        </w:tc>
      </w:tr>
      <w:tr w:rsidR="00324A4C" w:rsidRPr="00324A4C" w:rsidTr="00324A4C">
        <w:trPr>
          <w:trHeight w:val="48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proofErr w:type="spellStart"/>
            <w:r w:rsidRPr="00324A4C">
              <w:rPr>
                <w:color w:val="auto"/>
                <w:sz w:val="24"/>
                <w:szCs w:val="24"/>
              </w:rPr>
              <w:t>Иный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9900080140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68 000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70 000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70 000  </w:t>
            </w:r>
          </w:p>
        </w:tc>
      </w:tr>
      <w:tr w:rsidR="00324A4C" w:rsidRPr="00324A4C" w:rsidTr="00324A4C">
        <w:trPr>
          <w:trHeight w:val="64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Уплата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налоггов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>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9900080140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68 000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70000</w:t>
            </w:r>
          </w:p>
        </w:tc>
      </w:tr>
      <w:tr w:rsidR="00324A4C" w:rsidRPr="00324A4C" w:rsidTr="00324A4C">
        <w:trPr>
          <w:trHeight w:val="63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Обеспечение проведения выборов и референдумов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125 300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</w:tr>
      <w:tr w:rsidR="00324A4C" w:rsidRPr="00324A4C" w:rsidTr="00324A4C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 проведения выборов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9900000100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125 300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</w:tr>
      <w:tr w:rsidR="00324A4C" w:rsidRPr="00324A4C" w:rsidTr="00324A4C">
        <w:trPr>
          <w:trHeight w:val="48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Резервный фонд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5 000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5000</w:t>
            </w:r>
          </w:p>
        </w:tc>
      </w:tr>
      <w:tr w:rsidR="00324A4C" w:rsidRPr="00324A4C" w:rsidTr="00324A4C">
        <w:trPr>
          <w:trHeight w:val="67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Резервный фонд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5 000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5 000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5 000  </w:t>
            </w:r>
          </w:p>
        </w:tc>
      </w:tr>
      <w:tr w:rsidR="00324A4C" w:rsidRPr="00324A4C" w:rsidTr="00324A4C">
        <w:trPr>
          <w:trHeight w:val="55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Прочие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9900099990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870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5 000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5 000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5 000  </w:t>
            </w:r>
          </w:p>
        </w:tc>
      </w:tr>
      <w:tr w:rsidR="00324A4C" w:rsidRPr="00324A4C" w:rsidTr="00324A4C">
        <w:trPr>
          <w:trHeight w:val="43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Другие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общегосудаственные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15 000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10 000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10 000  </w:t>
            </w:r>
          </w:p>
        </w:tc>
      </w:tr>
      <w:tr w:rsidR="00324A4C" w:rsidRPr="00324A4C" w:rsidTr="00324A4C">
        <w:trPr>
          <w:trHeight w:val="10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15 000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10 000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10 000  </w:t>
            </w:r>
          </w:p>
        </w:tc>
      </w:tr>
      <w:tr w:rsidR="00324A4C" w:rsidRPr="00324A4C" w:rsidTr="00324A4C">
        <w:trPr>
          <w:trHeight w:val="78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9900090050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15 000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10 000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10 000  </w:t>
            </w:r>
          </w:p>
        </w:tc>
      </w:tr>
      <w:tr w:rsidR="00324A4C" w:rsidRPr="00324A4C" w:rsidTr="00324A4C">
        <w:trPr>
          <w:trHeight w:val="45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50600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50900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52600</w:t>
            </w:r>
          </w:p>
        </w:tc>
      </w:tr>
      <w:tr w:rsidR="00324A4C" w:rsidRPr="00324A4C" w:rsidTr="00324A4C">
        <w:trPr>
          <w:trHeight w:val="64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50600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50900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52600</w:t>
            </w:r>
          </w:p>
        </w:tc>
      </w:tr>
      <w:tr w:rsidR="00324A4C" w:rsidRPr="00324A4C" w:rsidTr="00324A4C">
        <w:trPr>
          <w:trHeight w:val="4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Фонд компенсаций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50600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50900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52600</w:t>
            </w:r>
          </w:p>
        </w:tc>
      </w:tr>
      <w:tr w:rsidR="00324A4C" w:rsidRPr="00324A4C" w:rsidTr="00324A4C">
        <w:trPr>
          <w:trHeight w:val="10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Осуществление первичного воинского учета на территориях</w:t>
            </w:r>
            <w:proofErr w:type="gramStart"/>
            <w:r w:rsidRPr="00324A4C">
              <w:rPr>
                <w:color w:val="auto"/>
                <w:sz w:val="24"/>
                <w:szCs w:val="24"/>
              </w:rPr>
              <w:t xml:space="preserve"> ,</w:t>
            </w:r>
            <w:proofErr w:type="gramEnd"/>
            <w:r w:rsidRPr="00324A4C">
              <w:rPr>
                <w:color w:val="auto"/>
                <w:sz w:val="24"/>
                <w:szCs w:val="24"/>
              </w:rPr>
              <w:t xml:space="preserve">где отсутствуют военные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коммисариаты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46100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46370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47920</w:t>
            </w:r>
          </w:p>
        </w:tc>
      </w:tr>
      <w:tr w:rsidR="00324A4C" w:rsidRPr="00324A4C" w:rsidTr="00324A4C">
        <w:trPr>
          <w:trHeight w:val="67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4530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4680</w:t>
            </w:r>
          </w:p>
        </w:tc>
      </w:tr>
      <w:tr w:rsidR="00324A4C" w:rsidRPr="00324A4C" w:rsidTr="00324A4C">
        <w:trPr>
          <w:trHeight w:val="10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</w:tr>
      <w:tr w:rsidR="00324A4C" w:rsidRPr="00324A4C" w:rsidTr="00324A4C">
        <w:trPr>
          <w:trHeight w:val="123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Предупреждения и ликвидация последствий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черезвычайных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ситуаций и стихийных бедствий,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</w:tr>
      <w:tr w:rsidR="00324A4C" w:rsidRPr="00324A4C" w:rsidTr="00324A4C">
        <w:trPr>
          <w:trHeight w:val="133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proofErr w:type="spellStart"/>
            <w:r w:rsidRPr="00324A4C">
              <w:rPr>
                <w:color w:val="auto"/>
                <w:sz w:val="24"/>
                <w:szCs w:val="24"/>
              </w:rPr>
              <w:t>Меропириятия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по предупреждению и ликвидации последствий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черезвычайных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ситуаций и стихийных бедствий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7950022000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</w:tr>
      <w:tr w:rsidR="00324A4C" w:rsidRPr="00324A4C" w:rsidTr="00324A4C">
        <w:trPr>
          <w:trHeight w:val="135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Предупреждения и ликвидация последствий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черезвычайных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ситуаций и стихийных бедствий природного и техногенного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7950022000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</w:tr>
      <w:tr w:rsidR="00324A4C" w:rsidRPr="00324A4C" w:rsidTr="00324A4C">
        <w:trPr>
          <w:trHeight w:val="49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1736044,75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1376989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1500127</w:t>
            </w:r>
          </w:p>
        </w:tc>
      </w:tr>
      <w:tr w:rsidR="00324A4C" w:rsidRPr="00324A4C" w:rsidTr="00324A4C">
        <w:trPr>
          <w:trHeight w:val="154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Строительство и содержание автомобильных и инженерных сооружений на них в границах городских округов и сельских поселений в рамках благоустройства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7950018000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1283843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1376989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1500127</w:t>
            </w:r>
          </w:p>
        </w:tc>
      </w:tr>
      <w:tr w:rsidR="00324A4C" w:rsidRPr="00324A4C" w:rsidTr="00324A4C">
        <w:trPr>
          <w:trHeight w:val="78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7950018000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1283843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1376989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1500127</w:t>
            </w:r>
          </w:p>
        </w:tc>
      </w:tr>
      <w:tr w:rsidR="00324A4C" w:rsidRPr="00324A4C" w:rsidTr="00324A4C">
        <w:trPr>
          <w:trHeight w:val="58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9900071740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451750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</w:t>
            </w:r>
          </w:p>
        </w:tc>
      </w:tr>
      <w:tr w:rsidR="00324A4C" w:rsidRPr="00324A4C" w:rsidTr="00324A4C">
        <w:trPr>
          <w:trHeight w:val="7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9900009012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451,75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</w:t>
            </w:r>
          </w:p>
        </w:tc>
      </w:tr>
      <w:tr w:rsidR="00324A4C" w:rsidRPr="00324A4C" w:rsidTr="00324A4C">
        <w:trPr>
          <w:trHeight w:val="70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ЖИЛИЩНО_КОММУНАЛЬНОЕ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1846420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1912455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1862189</w:t>
            </w:r>
          </w:p>
        </w:tc>
      </w:tr>
      <w:tr w:rsidR="00324A4C" w:rsidRPr="00324A4C" w:rsidTr="00324A4C">
        <w:trPr>
          <w:trHeight w:val="64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proofErr w:type="spellStart"/>
            <w:r w:rsidRPr="00324A4C">
              <w:rPr>
                <w:color w:val="auto"/>
                <w:sz w:val="24"/>
                <w:szCs w:val="24"/>
              </w:rPr>
              <w:t>Мроприятия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в области 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990090020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100000</w:t>
            </w:r>
          </w:p>
        </w:tc>
      </w:tr>
      <w:tr w:rsidR="00324A4C" w:rsidRPr="00324A4C" w:rsidTr="00324A4C">
        <w:trPr>
          <w:trHeight w:val="66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990090020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100000</w:t>
            </w:r>
          </w:p>
        </w:tc>
      </w:tr>
      <w:tr w:rsidR="00324A4C" w:rsidRPr="00324A4C" w:rsidTr="00324A4C">
        <w:trPr>
          <w:trHeight w:val="54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1756420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1812455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1762189</w:t>
            </w:r>
          </w:p>
        </w:tc>
      </w:tr>
      <w:tr w:rsidR="00324A4C" w:rsidRPr="00324A4C" w:rsidTr="00324A4C">
        <w:trPr>
          <w:trHeight w:val="64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Уличное освещение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7950021100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100000</w:t>
            </w:r>
          </w:p>
        </w:tc>
      </w:tr>
      <w:tr w:rsidR="00324A4C" w:rsidRPr="00324A4C" w:rsidTr="00324A4C">
        <w:trPr>
          <w:trHeight w:val="7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7950021100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100000</w:t>
            </w:r>
          </w:p>
        </w:tc>
      </w:tr>
      <w:tr w:rsidR="00324A4C" w:rsidRPr="00324A4C" w:rsidTr="00324A4C">
        <w:trPr>
          <w:trHeight w:val="55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Озеленение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</w:tr>
      <w:tr w:rsidR="00324A4C" w:rsidRPr="00324A4C" w:rsidTr="00324A4C">
        <w:trPr>
          <w:trHeight w:val="63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9900090120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</w:tr>
      <w:tr w:rsidR="00324A4C" w:rsidRPr="00324A4C" w:rsidTr="00324A4C">
        <w:trPr>
          <w:trHeight w:val="49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Организация мест захоронения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</w:tr>
      <w:tr w:rsidR="00324A4C" w:rsidRPr="00324A4C" w:rsidTr="00324A4C">
        <w:trPr>
          <w:trHeight w:val="64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9900090130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</w:tr>
      <w:tr w:rsidR="00324A4C" w:rsidRPr="00324A4C" w:rsidTr="00324A4C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Иные бюджетные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ассигновани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1576420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1642455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1592189</w:t>
            </w:r>
          </w:p>
        </w:tc>
      </w:tr>
      <w:tr w:rsidR="00324A4C" w:rsidRPr="00324A4C" w:rsidTr="00324A4C">
        <w:trPr>
          <w:trHeight w:val="70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Уплата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налоггов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>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9900090140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1576420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1642455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1592189</w:t>
            </w:r>
          </w:p>
        </w:tc>
      </w:tr>
      <w:tr w:rsidR="00324A4C" w:rsidRPr="00324A4C" w:rsidTr="00324A4C">
        <w:trPr>
          <w:trHeight w:val="64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lastRenderedPageBreak/>
              <w:t xml:space="preserve">проведение оплачиваемых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общественны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работ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9900010110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</w:tr>
      <w:tr w:rsidR="00324A4C" w:rsidRPr="00324A4C" w:rsidTr="00324A4C">
        <w:trPr>
          <w:trHeight w:val="60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проведение оплачиваемых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общественны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работ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9900010110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30000</w:t>
            </w:r>
          </w:p>
        </w:tc>
      </w:tr>
      <w:tr w:rsidR="00324A4C" w:rsidRPr="00324A4C" w:rsidTr="00324A4C">
        <w:trPr>
          <w:trHeight w:val="7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Центр культуры и библиотечного обслуживания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2365900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2359450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2347594</w:t>
            </w:r>
          </w:p>
        </w:tc>
      </w:tr>
      <w:tr w:rsidR="00324A4C" w:rsidRPr="00324A4C" w:rsidTr="00324A4C">
        <w:trPr>
          <w:trHeight w:val="73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7950008010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2088500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2082050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2070194</w:t>
            </w:r>
          </w:p>
        </w:tc>
      </w:tr>
      <w:tr w:rsidR="00324A4C" w:rsidRPr="00324A4C" w:rsidTr="00324A4C">
        <w:trPr>
          <w:trHeight w:val="40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Расходы на выплаты персоналу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7950008010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520800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520800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520800</w:t>
            </w:r>
          </w:p>
        </w:tc>
      </w:tr>
      <w:tr w:rsidR="00324A4C" w:rsidRPr="00324A4C" w:rsidTr="00324A4C">
        <w:trPr>
          <w:trHeight w:val="55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7950008010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1557700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1551250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1539394</w:t>
            </w:r>
          </w:p>
        </w:tc>
      </w:tr>
      <w:tr w:rsidR="00324A4C" w:rsidRPr="00324A4C" w:rsidTr="00324A4C">
        <w:trPr>
          <w:trHeight w:val="67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Уплата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налоггов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>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9900080140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850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10000</w:t>
            </w:r>
          </w:p>
        </w:tc>
      </w:tr>
      <w:tr w:rsidR="00324A4C" w:rsidRPr="00324A4C" w:rsidTr="00324A4C">
        <w:trPr>
          <w:trHeight w:val="70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7950008020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276400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276400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276400</w:t>
            </w:r>
          </w:p>
        </w:tc>
      </w:tr>
      <w:tr w:rsidR="00324A4C" w:rsidRPr="00324A4C" w:rsidTr="00324A4C">
        <w:trPr>
          <w:trHeight w:val="52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Расходы на выплаты персоналу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7950008020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260400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260400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260400</w:t>
            </w:r>
          </w:p>
        </w:tc>
      </w:tr>
      <w:tr w:rsidR="00324A4C" w:rsidRPr="00324A4C" w:rsidTr="00324A4C">
        <w:trPr>
          <w:trHeight w:val="64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7950008020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16000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16000</w:t>
            </w:r>
          </w:p>
        </w:tc>
      </w:tr>
      <w:tr w:rsidR="00324A4C" w:rsidRPr="00324A4C" w:rsidTr="00324A4C">
        <w:trPr>
          <w:trHeight w:val="52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proofErr w:type="spellStart"/>
            <w:r w:rsidRPr="00324A4C">
              <w:rPr>
                <w:color w:val="auto"/>
                <w:sz w:val="24"/>
                <w:szCs w:val="24"/>
              </w:rPr>
              <w:t>Профилоктика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Терроризма и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экстемизма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</w:t>
            </w:r>
          </w:p>
        </w:tc>
      </w:tr>
      <w:tr w:rsidR="00324A4C" w:rsidRPr="00324A4C" w:rsidTr="00324A4C">
        <w:trPr>
          <w:trHeight w:val="67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7950001000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</w:t>
            </w:r>
          </w:p>
        </w:tc>
      </w:tr>
      <w:tr w:rsidR="00324A4C" w:rsidRPr="00324A4C" w:rsidTr="00324A4C">
        <w:trPr>
          <w:trHeight w:val="70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35000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40000</w:t>
            </w:r>
          </w:p>
        </w:tc>
      </w:tr>
      <w:tr w:rsidR="00324A4C" w:rsidRPr="00324A4C" w:rsidTr="00324A4C">
        <w:trPr>
          <w:trHeight w:val="7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9900020690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35000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40000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40000</w:t>
            </w:r>
          </w:p>
        </w:tc>
      </w:tr>
      <w:tr w:rsidR="00324A4C" w:rsidRPr="00324A4C" w:rsidTr="00324A4C">
        <w:trPr>
          <w:trHeight w:val="7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32"/>
                <w:szCs w:val="32"/>
              </w:rPr>
            </w:pPr>
            <w:r w:rsidRPr="00324A4C">
              <w:rPr>
                <w:color w:val="auto"/>
                <w:sz w:val="32"/>
                <w:szCs w:val="32"/>
              </w:rPr>
              <w:t xml:space="preserve">Пенсионное обеспечение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6000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6000</w:t>
            </w:r>
          </w:p>
        </w:tc>
      </w:tr>
      <w:tr w:rsidR="00324A4C" w:rsidRPr="00324A4C" w:rsidTr="00324A4C">
        <w:trPr>
          <w:trHeight w:val="7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lastRenderedPageBreak/>
              <w:t>Иные пенсии, социальные доплаты к пенсиям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9900010270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6000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6000</w:t>
            </w:r>
          </w:p>
        </w:tc>
      </w:tr>
      <w:tr w:rsidR="00324A4C" w:rsidRPr="00324A4C" w:rsidTr="00324A4C">
        <w:trPr>
          <w:trHeight w:val="57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ФИЗКУЛЬТУРА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176000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45000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55000</w:t>
            </w:r>
          </w:p>
        </w:tc>
      </w:tr>
      <w:tr w:rsidR="00324A4C" w:rsidRPr="00324A4C" w:rsidTr="00324A4C">
        <w:trPr>
          <w:trHeight w:val="102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Другие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воросы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в области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7950003000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176000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45000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55000</w:t>
            </w:r>
          </w:p>
        </w:tc>
      </w:tr>
      <w:tr w:rsidR="00324A4C" w:rsidRPr="00324A4C" w:rsidTr="00324A4C">
        <w:trPr>
          <w:trHeight w:val="69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7950003100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35000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44000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54000</w:t>
            </w:r>
          </w:p>
        </w:tc>
      </w:tr>
      <w:tr w:rsidR="00324A4C" w:rsidRPr="00324A4C" w:rsidTr="00324A4C">
        <w:trPr>
          <w:trHeight w:val="70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Выполнение функций государственными органами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7950003250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140000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</w:t>
            </w:r>
          </w:p>
        </w:tc>
      </w:tr>
      <w:tr w:rsidR="00324A4C" w:rsidRPr="00324A4C" w:rsidTr="00324A4C">
        <w:trPr>
          <w:trHeight w:val="57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 xml:space="preserve">профилактика </w:t>
            </w:r>
            <w:proofErr w:type="spellStart"/>
            <w:r w:rsidRPr="00324A4C">
              <w:rPr>
                <w:color w:val="auto"/>
                <w:sz w:val="24"/>
                <w:szCs w:val="24"/>
              </w:rPr>
              <w:t>норкомании</w:t>
            </w:r>
            <w:proofErr w:type="spellEnd"/>
            <w:r w:rsidRPr="00324A4C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54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7950025000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1000</w:t>
            </w:r>
          </w:p>
        </w:tc>
      </w:tr>
      <w:tr w:rsidR="00324A4C" w:rsidRPr="00324A4C" w:rsidTr="00324A4C">
        <w:trPr>
          <w:trHeight w:val="465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Условно-уточненные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202715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419837</w:t>
            </w:r>
          </w:p>
        </w:tc>
      </w:tr>
      <w:tr w:rsidR="00324A4C" w:rsidRPr="00324A4C" w:rsidTr="00324A4C">
        <w:trPr>
          <w:trHeight w:val="480"/>
        </w:trPr>
        <w:tc>
          <w:tcPr>
            <w:tcW w:w="4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Всего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</w:rPr>
            </w:pPr>
            <w:r w:rsidRPr="00324A4C">
              <w:rPr>
                <w:rFonts w:ascii="Arial Cyr" w:hAnsi="Arial Cyr"/>
                <w:b/>
                <w:bCs/>
                <w:color w:val="auto"/>
              </w:rPr>
              <w:t xml:space="preserve">8 514 365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</w:rPr>
            </w:pPr>
            <w:r w:rsidRPr="00324A4C">
              <w:rPr>
                <w:rFonts w:ascii="Arial Cyr" w:hAnsi="Arial Cyr"/>
                <w:b/>
                <w:bCs/>
                <w:color w:val="auto"/>
              </w:rPr>
              <w:t xml:space="preserve">8 161 609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</w:rPr>
            </w:pPr>
            <w:r w:rsidRPr="00324A4C">
              <w:rPr>
                <w:rFonts w:ascii="Arial Cyr" w:hAnsi="Arial Cyr"/>
                <w:b/>
                <w:bCs/>
                <w:color w:val="auto"/>
              </w:rPr>
              <w:t xml:space="preserve">8 451 447  </w:t>
            </w:r>
          </w:p>
        </w:tc>
      </w:tr>
      <w:tr w:rsidR="00324A4C" w:rsidRPr="00324A4C" w:rsidTr="00324A4C">
        <w:trPr>
          <w:trHeight w:val="25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255"/>
        </w:trPr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</w:tr>
    </w:tbl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tbl>
      <w:tblPr>
        <w:tblW w:w="12140" w:type="dxa"/>
        <w:tblInd w:w="92" w:type="dxa"/>
        <w:tblLook w:val="04A0"/>
      </w:tblPr>
      <w:tblGrid>
        <w:gridCol w:w="5240"/>
        <w:gridCol w:w="2560"/>
        <w:gridCol w:w="2260"/>
        <w:gridCol w:w="2080"/>
      </w:tblGrid>
      <w:tr w:rsidR="00324A4C" w:rsidRPr="00324A4C" w:rsidTr="00324A4C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Приложение 9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К решению Думы Таловского </w:t>
            </w:r>
            <w:proofErr w:type="gramStart"/>
            <w:r w:rsidRPr="00324A4C">
              <w:rPr>
                <w:rFonts w:ascii="Arial Cyr" w:hAnsi="Arial Cyr"/>
                <w:color w:val="auto"/>
              </w:rPr>
              <w:t>сельского</w:t>
            </w:r>
            <w:proofErr w:type="gramEnd"/>
          </w:p>
        </w:tc>
      </w:tr>
      <w:tr w:rsidR="00324A4C" w:rsidRPr="00324A4C" w:rsidTr="00324A4C">
        <w:trPr>
          <w:trHeight w:val="25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поселения № 12/3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 xml:space="preserve"> от 22.11.2019 г</w:t>
            </w:r>
          </w:p>
        </w:tc>
      </w:tr>
      <w:tr w:rsidR="00324A4C" w:rsidRPr="00324A4C" w:rsidTr="00324A4C">
        <w:trPr>
          <w:trHeight w:val="315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450"/>
        </w:trPr>
        <w:tc>
          <w:tcPr>
            <w:tcW w:w="12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36"/>
                <w:szCs w:val="36"/>
              </w:rPr>
            </w:pPr>
            <w:r w:rsidRPr="00324A4C">
              <w:rPr>
                <w:b/>
                <w:bCs/>
                <w:color w:val="auto"/>
                <w:sz w:val="36"/>
                <w:szCs w:val="36"/>
              </w:rPr>
              <w:t xml:space="preserve"> Расходы Бюджета Таловского сельского поселения </w:t>
            </w:r>
          </w:p>
        </w:tc>
      </w:tr>
      <w:tr w:rsidR="00324A4C" w:rsidRPr="00324A4C" w:rsidTr="00324A4C">
        <w:trPr>
          <w:trHeight w:val="375"/>
        </w:trPr>
        <w:tc>
          <w:tcPr>
            <w:tcW w:w="12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b/>
                <w:bCs/>
                <w:color w:val="auto"/>
                <w:sz w:val="28"/>
                <w:szCs w:val="28"/>
              </w:rPr>
              <w:t xml:space="preserve">на 2020-2022 </w:t>
            </w:r>
            <w:proofErr w:type="spellStart"/>
            <w:proofErr w:type="gramStart"/>
            <w:r w:rsidRPr="00324A4C">
              <w:rPr>
                <w:b/>
                <w:bCs/>
                <w:color w:val="auto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324A4C" w:rsidRPr="00324A4C" w:rsidTr="00324A4C">
        <w:trPr>
          <w:trHeight w:val="33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color w:val="auto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272"/>
        </w:trPr>
        <w:tc>
          <w:tcPr>
            <w:tcW w:w="5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color w:val="auto"/>
                <w:sz w:val="24"/>
                <w:szCs w:val="24"/>
              </w:rPr>
              <w:t> 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2020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2021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color w:val="auto"/>
                <w:sz w:val="24"/>
                <w:szCs w:val="24"/>
              </w:rPr>
              <w:t>2022</w:t>
            </w:r>
          </w:p>
        </w:tc>
      </w:tr>
      <w:tr w:rsidR="00324A4C" w:rsidRPr="00324A4C" w:rsidTr="00324A4C">
        <w:trPr>
          <w:trHeight w:val="272"/>
        </w:trPr>
        <w:tc>
          <w:tcPr>
            <w:tcW w:w="5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324A4C" w:rsidRPr="00324A4C" w:rsidTr="00324A4C">
        <w:trPr>
          <w:trHeight w:val="272"/>
        </w:trPr>
        <w:tc>
          <w:tcPr>
            <w:tcW w:w="52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color w:val="auto"/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color w:val="auto"/>
                <w:sz w:val="24"/>
                <w:szCs w:val="24"/>
              </w:rPr>
            </w:pPr>
          </w:p>
        </w:tc>
      </w:tr>
      <w:tr w:rsidR="00324A4C" w:rsidRPr="00324A4C" w:rsidTr="00324A4C">
        <w:trPr>
          <w:trHeight w:val="405"/>
        </w:trPr>
        <w:tc>
          <w:tcPr>
            <w:tcW w:w="5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color w:val="auto"/>
                <w:sz w:val="24"/>
                <w:szCs w:val="24"/>
              </w:rPr>
              <w:t>1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right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</w:t>
            </w:r>
          </w:p>
        </w:tc>
      </w:tr>
      <w:tr w:rsidR="00324A4C" w:rsidRPr="00324A4C" w:rsidTr="00324A4C">
        <w:trPr>
          <w:trHeight w:val="795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t xml:space="preserve">Глава муниципального образования 0102 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664 000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664 000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664 000</w:t>
            </w:r>
          </w:p>
        </w:tc>
      </w:tr>
      <w:tr w:rsidR="00324A4C" w:rsidRPr="00324A4C" w:rsidTr="00324A4C">
        <w:trPr>
          <w:trHeight w:val="390"/>
        </w:trPr>
        <w:tc>
          <w:tcPr>
            <w:tcW w:w="5240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9000090010 121 заработная плата 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510 000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510 000</w:t>
            </w:r>
          </w:p>
        </w:tc>
      </w:tr>
      <w:tr w:rsidR="00324A4C" w:rsidRPr="00324A4C" w:rsidTr="00324A4C">
        <w:trPr>
          <w:trHeight w:val="660"/>
        </w:trPr>
        <w:tc>
          <w:tcPr>
            <w:tcW w:w="5240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9000090010 129 начисления на оплату труда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154 000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154 000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154 000</w:t>
            </w:r>
          </w:p>
        </w:tc>
      </w:tr>
      <w:tr w:rsidR="00324A4C" w:rsidRPr="00324A4C" w:rsidTr="00324A4C">
        <w:trPr>
          <w:trHeight w:val="1560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t xml:space="preserve">Функционирование высших органов власти местного самоуправления </w:t>
            </w:r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br/>
              <w:t>0104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1 479 100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1 479 100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1 479 100</w:t>
            </w:r>
          </w:p>
        </w:tc>
      </w:tr>
      <w:tr w:rsidR="00324A4C" w:rsidRPr="00324A4C" w:rsidTr="00324A4C">
        <w:trPr>
          <w:trHeight w:val="66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9000090030 121 заработная плата (211)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875 000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875 000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875 000</w:t>
            </w:r>
          </w:p>
        </w:tc>
      </w:tr>
      <w:tr w:rsidR="00324A4C" w:rsidRPr="00324A4C" w:rsidTr="00324A4C">
        <w:trPr>
          <w:trHeight w:val="132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9000090030 122 «Иные выплаты персоналу учреждений, за исключением фонда оплаты труда» (212)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 </w:t>
            </w:r>
          </w:p>
        </w:tc>
      </w:tr>
      <w:tr w:rsidR="00324A4C" w:rsidRPr="00324A4C" w:rsidTr="00324A4C">
        <w:trPr>
          <w:trHeight w:val="6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9000090030 129 начисления на оплату труда (213)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264 250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264 250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264 250</w:t>
            </w:r>
          </w:p>
        </w:tc>
      </w:tr>
      <w:tr w:rsidR="00324A4C" w:rsidRPr="00324A4C" w:rsidTr="00324A4C">
        <w:trPr>
          <w:trHeight w:val="147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lastRenderedPageBreak/>
              <w:t>9000090030 244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268 500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266 550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266 550</w:t>
            </w:r>
          </w:p>
        </w:tc>
      </w:tr>
      <w:tr w:rsidR="00324A4C" w:rsidRPr="00324A4C" w:rsidTr="00324A4C">
        <w:trPr>
          <w:trHeight w:val="6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9900080140 852 уплата прочих налогов, сборов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</w:tr>
      <w:tr w:rsidR="00324A4C" w:rsidRPr="00324A4C" w:rsidTr="00324A4C">
        <w:trPr>
          <w:trHeight w:val="6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99000090030 853 уплата иных платежей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1 200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1 200</w:t>
            </w:r>
          </w:p>
        </w:tc>
      </w:tr>
      <w:tr w:rsidR="00324A4C" w:rsidRPr="00324A4C" w:rsidTr="00324A4C">
        <w:trPr>
          <w:trHeight w:val="73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9900080140 853 уплата иных платежей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</w:tr>
      <w:tr w:rsidR="00324A4C" w:rsidRPr="00324A4C" w:rsidTr="00324A4C">
        <w:trPr>
          <w:trHeight w:val="78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9900070010 244 </w:t>
            </w:r>
            <w:proofErr w:type="spell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административна</w:t>
            </w:r>
            <w:proofErr w:type="spell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коммисия</w:t>
            </w:r>
            <w:proofErr w:type="spellEnd"/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2 100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2 100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2 100</w:t>
            </w:r>
          </w:p>
        </w:tc>
      </w:tr>
      <w:tr w:rsidR="00324A4C" w:rsidRPr="00324A4C" w:rsidTr="00324A4C">
        <w:trPr>
          <w:trHeight w:val="100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9900080140 851 уплата налога на имущество организаций и земельного налога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60 000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60 000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60 000</w:t>
            </w:r>
          </w:p>
        </w:tc>
      </w:tr>
      <w:tr w:rsidR="00324A4C" w:rsidRPr="00324A4C" w:rsidTr="00324A4C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Обеспечение проведения выборов и референдумов </w:t>
            </w:r>
            <w:r w:rsidRPr="00324A4C">
              <w:rPr>
                <w:b/>
                <w:bCs/>
                <w:color w:val="auto"/>
                <w:sz w:val="28"/>
                <w:szCs w:val="28"/>
              </w:rPr>
              <w:t>0107 9900000100 244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125 300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  <w:r w:rsidRPr="00324A4C">
              <w:rPr>
                <w:rFonts w:ascii="Arial Cyr" w:hAnsi="Arial Cyr"/>
                <w:color w:val="auto"/>
              </w:rPr>
              <w:t> </w:t>
            </w:r>
          </w:p>
        </w:tc>
      </w:tr>
      <w:tr w:rsidR="00324A4C" w:rsidRPr="00324A4C" w:rsidTr="00324A4C">
        <w:trPr>
          <w:trHeight w:val="5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Резервный фонд 0111 9900099990 870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</w:tr>
      <w:tr w:rsidR="00324A4C" w:rsidRPr="00324A4C" w:rsidTr="00324A4C">
        <w:trPr>
          <w:trHeight w:val="960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6DDE8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t>Другие общегосударственные вопросы 0113 9900090050 244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15 000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</w:tr>
      <w:tr w:rsidR="00324A4C" w:rsidRPr="00324A4C" w:rsidTr="00324A4C">
        <w:trPr>
          <w:trHeight w:val="390"/>
        </w:trPr>
        <w:tc>
          <w:tcPr>
            <w:tcW w:w="5240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прочие расходы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15 000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</w:tr>
      <w:tr w:rsidR="00324A4C" w:rsidRPr="00324A4C" w:rsidTr="00324A4C">
        <w:trPr>
          <w:trHeight w:val="15"/>
        </w:trPr>
        <w:tc>
          <w:tcPr>
            <w:tcW w:w="5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увеличение стоимости основных средств (310)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15"/>
        </w:trPr>
        <w:tc>
          <w:tcPr>
            <w:tcW w:w="5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 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rFonts w:ascii="Arial Cyr" w:hAnsi="Arial Cyr"/>
                <w:color w:val="auto"/>
              </w:rPr>
            </w:pPr>
          </w:p>
        </w:tc>
      </w:tr>
      <w:tr w:rsidR="00324A4C" w:rsidRPr="00324A4C" w:rsidTr="00324A4C">
        <w:trPr>
          <w:trHeight w:val="795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Общегосударственные вопросы - ВСЕГО (раздел 01)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2 288 400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2 158 100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2 158 100</w:t>
            </w:r>
          </w:p>
        </w:tc>
      </w:tr>
      <w:tr w:rsidR="00324A4C" w:rsidRPr="00324A4C" w:rsidTr="00324A4C">
        <w:trPr>
          <w:trHeight w:val="855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32"/>
                <w:szCs w:val="32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32"/>
                <w:szCs w:val="32"/>
              </w:rPr>
              <w:lastRenderedPageBreak/>
              <w:t xml:space="preserve">Воинский учет          0203 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50 600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50 900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52 600</w:t>
            </w:r>
          </w:p>
        </w:tc>
      </w:tr>
      <w:tr w:rsidR="00324A4C" w:rsidRPr="00324A4C" w:rsidTr="00324A4C">
        <w:trPr>
          <w:trHeight w:val="390"/>
        </w:trPr>
        <w:tc>
          <w:tcPr>
            <w:tcW w:w="5240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9900051180 121 заработная плата 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35 400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35 600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36 600</w:t>
            </w:r>
          </w:p>
        </w:tc>
      </w:tr>
      <w:tr w:rsidR="00324A4C" w:rsidRPr="00324A4C" w:rsidTr="00324A4C">
        <w:trPr>
          <w:trHeight w:val="645"/>
        </w:trPr>
        <w:tc>
          <w:tcPr>
            <w:tcW w:w="5240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9900051180 129 начисления на оплату труда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10 700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10 770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11 320</w:t>
            </w:r>
          </w:p>
        </w:tc>
      </w:tr>
      <w:tr w:rsidR="00324A4C" w:rsidRPr="00324A4C" w:rsidTr="00324A4C">
        <w:trPr>
          <w:trHeight w:val="1305"/>
        </w:trPr>
        <w:tc>
          <w:tcPr>
            <w:tcW w:w="5240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9900051180 244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4 500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4 530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4 680</w:t>
            </w:r>
          </w:p>
        </w:tc>
      </w:tr>
      <w:tr w:rsidR="00324A4C" w:rsidRPr="00324A4C" w:rsidTr="00324A4C">
        <w:trPr>
          <w:trHeight w:val="1170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t xml:space="preserve">Предупреждение и ликвидация последствий ЧС и </w:t>
            </w:r>
            <w:proofErr w:type="gramStart"/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t>СБ</w:t>
            </w:r>
            <w:proofErr w:type="gramEnd"/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t xml:space="preserve"> </w:t>
            </w:r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br/>
              <w:t>0309 7950022000 244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</w:tr>
      <w:tr w:rsidR="00324A4C" w:rsidRPr="00324A4C" w:rsidTr="00324A4C">
        <w:trPr>
          <w:trHeight w:val="1365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Прочая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</w:tr>
      <w:tr w:rsidR="00324A4C" w:rsidRPr="00324A4C" w:rsidTr="00324A4C">
        <w:trPr>
          <w:trHeight w:val="76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Дорожное хозяйство                       0409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1736044,75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1 376 989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1 500 127</w:t>
            </w:r>
          </w:p>
        </w:tc>
      </w:tr>
      <w:tr w:rsidR="00324A4C" w:rsidRPr="00324A4C" w:rsidTr="00324A4C">
        <w:trPr>
          <w:trHeight w:val="103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7950018000 244 содержание автомобильных дорог общего пользования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1 283 843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1 376 989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1 500 127</w:t>
            </w:r>
          </w:p>
        </w:tc>
      </w:tr>
      <w:tr w:rsidR="00324A4C" w:rsidRPr="00324A4C" w:rsidTr="00324A4C">
        <w:trPr>
          <w:trHeight w:val="111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4"/>
                <w:szCs w:val="24"/>
              </w:rPr>
            </w:pPr>
            <w:r w:rsidRPr="00324A4C">
              <w:rPr>
                <w:color w:val="auto"/>
                <w:sz w:val="24"/>
                <w:szCs w:val="24"/>
              </w:rPr>
              <w:t>9900071740 244 Услуги по технологическому присоединению к распределительным электросетям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451 750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 </w:t>
            </w:r>
          </w:p>
        </w:tc>
      </w:tr>
      <w:tr w:rsidR="00324A4C" w:rsidRPr="00324A4C" w:rsidTr="00324A4C">
        <w:trPr>
          <w:trHeight w:val="11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9900009012 244 Услуги по технологическому присоединению к распределительным электросетям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451,75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324A4C" w:rsidRPr="00324A4C" w:rsidTr="00324A4C">
        <w:trPr>
          <w:trHeight w:val="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lastRenderedPageBreak/>
              <w:t>Архитектура  0412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0</w:t>
            </w:r>
          </w:p>
        </w:tc>
      </w:tr>
      <w:tr w:rsidR="00324A4C" w:rsidRPr="00324A4C" w:rsidTr="00324A4C">
        <w:trPr>
          <w:trHeight w:val="780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t xml:space="preserve">Коммунальное хозяйство </w:t>
            </w:r>
            <w:r w:rsidRPr="00324A4C">
              <w:rPr>
                <w:rFonts w:ascii="Courier New Cyr" w:hAnsi="Courier New Cyr"/>
                <w:b/>
                <w:bCs/>
                <w:color w:val="auto"/>
                <w:sz w:val="28"/>
                <w:szCs w:val="28"/>
              </w:rPr>
              <w:br/>
              <w:t xml:space="preserve">0502 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90 000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100 000</w:t>
            </w:r>
          </w:p>
        </w:tc>
      </w:tr>
      <w:tr w:rsidR="00324A4C" w:rsidRPr="00324A4C" w:rsidTr="00324A4C">
        <w:trPr>
          <w:trHeight w:val="765"/>
        </w:trPr>
        <w:tc>
          <w:tcPr>
            <w:tcW w:w="5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i/>
                <w:iCs/>
                <w:color w:val="auto"/>
                <w:sz w:val="24"/>
                <w:szCs w:val="24"/>
              </w:rPr>
              <w:t xml:space="preserve">990090020 244 мероприятия в области коммунального хозяйства 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90 000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100 000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100 000</w:t>
            </w:r>
          </w:p>
        </w:tc>
      </w:tr>
      <w:tr w:rsidR="00324A4C" w:rsidRPr="00324A4C" w:rsidTr="00324A4C">
        <w:trPr>
          <w:trHeight w:val="675"/>
        </w:trPr>
        <w:tc>
          <w:tcPr>
            <w:tcW w:w="524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000000" w:fill="B6DDE8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32"/>
                <w:szCs w:val="32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32"/>
                <w:szCs w:val="32"/>
              </w:rPr>
              <w:t>благоустройству  0503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1 756 420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1 812 455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6DDE8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1 762 189</w:t>
            </w:r>
          </w:p>
        </w:tc>
      </w:tr>
      <w:tr w:rsidR="00324A4C" w:rsidRPr="00324A4C" w:rsidTr="00324A4C">
        <w:trPr>
          <w:trHeight w:val="171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Уличное освещение</w:t>
            </w: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7950021100 244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110 000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100 000</w:t>
            </w:r>
          </w:p>
        </w:tc>
      </w:tr>
      <w:tr w:rsidR="00324A4C" w:rsidRPr="00324A4C" w:rsidTr="00324A4C">
        <w:trPr>
          <w:trHeight w:val="145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Озеленение</w:t>
            </w: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9900090120 244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10 000</w:t>
            </w:r>
          </w:p>
        </w:tc>
      </w:tr>
      <w:tr w:rsidR="00324A4C" w:rsidRPr="00324A4C" w:rsidTr="00324A4C">
        <w:trPr>
          <w:trHeight w:val="18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 xml:space="preserve">Организация и содержание мест </w:t>
            </w:r>
            <w:proofErr w:type="spell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зохоронения</w:t>
            </w:r>
            <w:proofErr w:type="spell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 xml:space="preserve"> </w:t>
            </w: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9900090130 244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30 000</w:t>
            </w:r>
          </w:p>
        </w:tc>
      </w:tr>
      <w:tr w:rsidR="00324A4C" w:rsidRPr="00324A4C" w:rsidTr="00324A4C">
        <w:trPr>
          <w:trHeight w:val="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Прочие мероприятия по благоустройству</w:t>
            </w: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7950021400 244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 </w:t>
            </w:r>
          </w:p>
        </w:tc>
      </w:tr>
      <w:tr w:rsidR="00324A4C" w:rsidRPr="00324A4C" w:rsidTr="00324A4C">
        <w:trPr>
          <w:trHeight w:val="210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lastRenderedPageBreak/>
              <w:t>Прочие мероприятия по благоустройству</w:t>
            </w: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9900090140 244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1 576 420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1 642 455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1 592 189</w:t>
            </w:r>
          </w:p>
        </w:tc>
      </w:tr>
      <w:tr w:rsidR="00324A4C" w:rsidRPr="00324A4C" w:rsidTr="00324A4C">
        <w:trPr>
          <w:trHeight w:val="213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Проведение оплачиваемых общественных работ</w:t>
            </w: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9900010110 244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30 000</w:t>
            </w:r>
          </w:p>
        </w:tc>
      </w:tr>
      <w:tr w:rsidR="00324A4C" w:rsidRPr="00324A4C" w:rsidTr="00324A4C">
        <w:trPr>
          <w:trHeight w:val="975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Центр культуры и библиотечного обслуживания 0801 (культура)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2 089 500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2 083 050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2 071 194</w:t>
            </w:r>
          </w:p>
        </w:tc>
      </w:tr>
      <w:tr w:rsidR="00324A4C" w:rsidRPr="00324A4C" w:rsidTr="00324A4C">
        <w:trPr>
          <w:trHeight w:val="39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7950008010 111 заработная плата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400 000</w:t>
            </w:r>
          </w:p>
        </w:tc>
      </w:tr>
      <w:tr w:rsidR="00324A4C" w:rsidRPr="00324A4C" w:rsidTr="00324A4C">
        <w:trPr>
          <w:trHeight w:val="61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7950008010 119 начисления на оплату труда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120 800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120 800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120 800</w:t>
            </w:r>
          </w:p>
        </w:tc>
      </w:tr>
      <w:tr w:rsidR="00324A4C" w:rsidRPr="00324A4C" w:rsidTr="00324A4C">
        <w:trPr>
          <w:trHeight w:val="147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7950008010 244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1 557 700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1 551 250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1 539 394</w:t>
            </w:r>
          </w:p>
        </w:tc>
      </w:tr>
      <w:tr w:rsidR="00324A4C" w:rsidRPr="00324A4C" w:rsidTr="00324A4C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9900080140 853 уплата иных платежей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</w:tr>
      <w:tr w:rsidR="00324A4C" w:rsidRPr="00324A4C" w:rsidTr="00324A4C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7950001000 244 профилактика терроризма и экстремизма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1 000</w:t>
            </w:r>
          </w:p>
        </w:tc>
      </w:tr>
      <w:tr w:rsidR="00324A4C" w:rsidRPr="00324A4C" w:rsidTr="00324A4C">
        <w:trPr>
          <w:trHeight w:val="96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9900080140 851 уплата налога на имущество организаций и земельного налога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5 000</w:t>
            </w:r>
          </w:p>
        </w:tc>
      </w:tr>
      <w:tr w:rsidR="00324A4C" w:rsidRPr="00324A4C" w:rsidTr="00324A4C">
        <w:trPr>
          <w:trHeight w:val="885"/>
        </w:trPr>
        <w:tc>
          <w:tcPr>
            <w:tcW w:w="52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lastRenderedPageBreak/>
              <w:t>Библиотека                 0801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276 400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276 400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276 400</w:t>
            </w:r>
          </w:p>
        </w:tc>
      </w:tr>
      <w:tr w:rsidR="00324A4C" w:rsidRPr="00324A4C" w:rsidTr="00324A4C">
        <w:trPr>
          <w:trHeight w:val="51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7950008020 111 заработная плата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200 000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200 000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200 000</w:t>
            </w:r>
          </w:p>
        </w:tc>
      </w:tr>
      <w:tr w:rsidR="00324A4C" w:rsidRPr="00324A4C" w:rsidTr="00324A4C">
        <w:trPr>
          <w:trHeight w:val="67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7950008020 119 начисления на оплату труда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60 400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60 400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60 400</w:t>
            </w:r>
          </w:p>
        </w:tc>
      </w:tr>
      <w:tr w:rsidR="00324A4C" w:rsidRPr="00324A4C" w:rsidTr="00324A4C">
        <w:trPr>
          <w:trHeight w:val="142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7950008020 244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16 000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16 000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16 000</w:t>
            </w:r>
          </w:p>
        </w:tc>
      </w:tr>
      <w:tr w:rsidR="00324A4C" w:rsidRPr="00324A4C" w:rsidTr="00324A4C">
        <w:trPr>
          <w:trHeight w:val="420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9CC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Культура - ВСЕГО (раздел 08)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2 365 900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2 359 450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2 347 594</w:t>
            </w:r>
          </w:p>
        </w:tc>
      </w:tr>
      <w:tr w:rsidR="00324A4C" w:rsidRPr="00324A4C" w:rsidTr="00324A4C">
        <w:trPr>
          <w:trHeight w:val="840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DBEEF3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Пенсионное обеспечение 10019900010270 312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6 000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6 000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6 000</w:t>
            </w:r>
          </w:p>
        </w:tc>
      </w:tr>
      <w:tr w:rsidR="00324A4C" w:rsidRPr="00324A4C" w:rsidTr="00324A4C">
        <w:trPr>
          <w:trHeight w:val="840"/>
        </w:trPr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4A4C" w:rsidRPr="00324A4C" w:rsidRDefault="00324A4C" w:rsidP="00324A4C">
            <w:pPr>
              <w:widowControl/>
              <w:rPr>
                <w:color w:val="auto"/>
                <w:sz w:val="28"/>
                <w:szCs w:val="28"/>
              </w:rPr>
            </w:pPr>
            <w:r w:rsidRPr="00324A4C">
              <w:rPr>
                <w:color w:val="auto"/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6 000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6 000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6 000</w:t>
            </w:r>
          </w:p>
        </w:tc>
      </w:tr>
      <w:tr w:rsidR="00324A4C" w:rsidRPr="00324A4C" w:rsidTr="00324A4C">
        <w:trPr>
          <w:trHeight w:val="1320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 xml:space="preserve">Другие вопросы в области </w:t>
            </w:r>
            <w:proofErr w:type="spell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культуры</w:t>
            </w:r>
            <w:proofErr w:type="gram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,к</w:t>
            </w:r>
            <w:proofErr w:type="gram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инематографии</w:t>
            </w:r>
            <w:proofErr w:type="spell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 xml:space="preserve"> и </w:t>
            </w:r>
            <w:proofErr w:type="spell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>сми</w:t>
            </w:r>
            <w:proofErr w:type="spell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 xml:space="preserve">                1204 9900020690 244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35 000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40 000</w:t>
            </w:r>
          </w:p>
        </w:tc>
      </w:tr>
      <w:tr w:rsidR="00324A4C" w:rsidRPr="00324A4C" w:rsidTr="00324A4C">
        <w:trPr>
          <w:trHeight w:val="1320"/>
        </w:trPr>
        <w:tc>
          <w:tcPr>
            <w:tcW w:w="5240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Прочая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35 000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40 000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40 000</w:t>
            </w:r>
          </w:p>
        </w:tc>
      </w:tr>
      <w:tr w:rsidR="00324A4C" w:rsidRPr="00324A4C" w:rsidTr="00324A4C">
        <w:trPr>
          <w:trHeight w:val="57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8"/>
                <w:szCs w:val="28"/>
              </w:rPr>
              <w:t xml:space="preserve">ФК и спорт     1105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176 000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45 000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55 000</w:t>
            </w:r>
          </w:p>
        </w:tc>
      </w:tr>
      <w:tr w:rsidR="00324A4C" w:rsidRPr="00324A4C" w:rsidTr="00324A4C">
        <w:trPr>
          <w:trHeight w:val="94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i/>
                <w:iCs/>
                <w:color w:val="auto"/>
                <w:sz w:val="24"/>
                <w:szCs w:val="24"/>
              </w:rPr>
              <w:t>7950003250 244</w:t>
            </w:r>
            <w:proofErr w:type="gramStart"/>
            <w:r w:rsidRPr="00324A4C">
              <w:rPr>
                <w:b/>
                <w:bCs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324A4C">
              <w:rPr>
                <w:color w:val="auto"/>
                <w:sz w:val="24"/>
                <w:szCs w:val="24"/>
              </w:rPr>
              <w:t>П</w:t>
            </w:r>
            <w:proofErr w:type="gramEnd"/>
            <w:r w:rsidRPr="00324A4C">
              <w:rPr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140 000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0</w:t>
            </w:r>
          </w:p>
        </w:tc>
      </w:tr>
      <w:tr w:rsidR="00324A4C" w:rsidRPr="00324A4C" w:rsidTr="00324A4C">
        <w:trPr>
          <w:trHeight w:val="114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b/>
                <w:bCs/>
                <w:i/>
                <w:iCs/>
                <w:color w:val="auto"/>
                <w:sz w:val="24"/>
                <w:szCs w:val="24"/>
              </w:rPr>
              <w:lastRenderedPageBreak/>
              <w:t>7950003100 244</w:t>
            </w:r>
            <w:proofErr w:type="gramStart"/>
            <w:r w:rsidRPr="00324A4C">
              <w:rPr>
                <w:b/>
                <w:bCs/>
                <w:i/>
                <w:iCs/>
                <w:color w:val="auto"/>
                <w:sz w:val="24"/>
                <w:szCs w:val="24"/>
              </w:rPr>
              <w:t xml:space="preserve"> П</w:t>
            </w:r>
            <w:proofErr w:type="gramEnd"/>
            <w:r w:rsidRPr="00324A4C">
              <w:rPr>
                <w:b/>
                <w:bCs/>
                <w:i/>
                <w:iCs/>
                <w:color w:val="auto"/>
                <w:sz w:val="24"/>
                <w:szCs w:val="24"/>
              </w:rPr>
              <w:t>рочая закупка товаров, работ и услуг для  обеспечения государственных (муниципальных) нужд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35 000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44 000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54 000</w:t>
            </w:r>
          </w:p>
        </w:tc>
      </w:tr>
      <w:tr w:rsidR="00324A4C" w:rsidRPr="00324A4C" w:rsidTr="00324A4C">
        <w:trPr>
          <w:trHeight w:val="705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24A4C" w:rsidRPr="00324A4C" w:rsidRDefault="00324A4C" w:rsidP="00324A4C">
            <w:pPr>
              <w:widowControl/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7950025000 244 профилактика </w:t>
            </w:r>
            <w:proofErr w:type="spellStart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>норкомании</w:t>
            </w:r>
            <w:proofErr w:type="spellEnd"/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1 000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1 000</w:t>
            </w:r>
          </w:p>
        </w:tc>
      </w:tr>
      <w:tr w:rsidR="00324A4C" w:rsidRPr="00324A4C" w:rsidTr="00324A4C">
        <w:trPr>
          <w:trHeight w:val="39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Arial Cyr" w:hAnsi="Arial Cyr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Arial Cyr" w:hAnsi="Arial Cyr"/>
                <w:b/>
                <w:bCs/>
                <w:color w:val="auto"/>
                <w:sz w:val="28"/>
                <w:szCs w:val="28"/>
              </w:rPr>
              <w:t>условно-уточненные расходы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202 715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color w:val="auto"/>
                <w:sz w:val="28"/>
                <w:szCs w:val="28"/>
              </w:rPr>
              <w:t>419 837</w:t>
            </w:r>
          </w:p>
        </w:tc>
      </w:tr>
      <w:tr w:rsidR="00324A4C" w:rsidRPr="00324A4C" w:rsidTr="00324A4C">
        <w:trPr>
          <w:trHeight w:val="480"/>
        </w:trPr>
        <w:tc>
          <w:tcPr>
            <w:tcW w:w="5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FFFF"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 Cyr" w:hAnsi="Courier New Cyr"/>
                <w:b/>
                <w:bCs/>
                <w:i/>
                <w:iCs/>
                <w:color w:val="auto"/>
                <w:sz w:val="36"/>
                <w:szCs w:val="36"/>
              </w:rPr>
            </w:pPr>
            <w:r w:rsidRPr="00324A4C">
              <w:rPr>
                <w:rFonts w:ascii="Courier New Cyr" w:hAnsi="Courier New Cyr"/>
                <w:b/>
                <w:bCs/>
                <w:i/>
                <w:iCs/>
                <w:color w:val="auto"/>
                <w:sz w:val="36"/>
                <w:szCs w:val="36"/>
              </w:rPr>
              <w:t>итого расходов</w:t>
            </w:r>
          </w:p>
        </w:tc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8 514 365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8 161 609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324A4C" w:rsidRPr="00324A4C" w:rsidRDefault="00324A4C" w:rsidP="00324A4C">
            <w:pPr>
              <w:widowControl/>
              <w:jc w:val="center"/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324A4C">
              <w:rPr>
                <w:rFonts w:ascii="Courier New" w:hAnsi="Courier New" w:cs="Courier New"/>
                <w:b/>
                <w:bCs/>
                <w:i/>
                <w:iCs/>
                <w:color w:val="auto"/>
                <w:sz w:val="28"/>
                <w:szCs w:val="28"/>
              </w:rPr>
              <w:t>8 451 447</w:t>
            </w:r>
          </w:p>
        </w:tc>
      </w:tr>
    </w:tbl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p w:rsidR="00324A4C" w:rsidRDefault="00324A4C" w:rsidP="00EC395B">
      <w:pPr>
        <w:tabs>
          <w:tab w:val="center" w:pos="4960"/>
          <w:tab w:val="left" w:pos="8013"/>
        </w:tabs>
        <w:rPr>
          <w:sz w:val="28"/>
          <w:szCs w:val="28"/>
        </w:rPr>
      </w:pPr>
    </w:p>
    <w:sectPr w:rsidR="00324A4C" w:rsidSect="00B30742">
      <w:pgSz w:w="16838" w:h="11906" w:orient="landscape"/>
      <w:pgMar w:top="851" w:right="1134" w:bottom="850" w:left="1134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 Cyr">
    <w:panose1 w:val="020703090202050204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B1788"/>
    <w:multiLevelType w:val="multilevel"/>
    <w:tmpl w:val="BECC0F28"/>
    <w:lvl w:ilvl="0">
      <w:start w:val="1"/>
      <w:numFmt w:val="decimal"/>
      <w:lvlText w:val="%1."/>
      <w:lvlJc w:val="left"/>
      <w:pPr>
        <w:ind w:left="630" w:hanging="360"/>
      </w:p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18BE6031"/>
    <w:multiLevelType w:val="multilevel"/>
    <w:tmpl w:val="59E2B52C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653450B9"/>
    <w:multiLevelType w:val="multilevel"/>
    <w:tmpl w:val="43E047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76FA2595"/>
    <w:multiLevelType w:val="multilevel"/>
    <w:tmpl w:val="EB549B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30742"/>
    <w:rsid w:val="002571BC"/>
    <w:rsid w:val="00307C0F"/>
    <w:rsid w:val="00324A4C"/>
    <w:rsid w:val="00B30742"/>
    <w:rsid w:val="00EC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B7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Heading1"/>
    <w:qFormat/>
    <w:rsid w:val="002F30B7"/>
    <w:pPr>
      <w:keepNext/>
      <w:widowControl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3"/>
    <w:link w:val="Heading2"/>
    <w:qFormat/>
    <w:rsid w:val="00116939"/>
  </w:style>
  <w:style w:type="paragraph" w:customStyle="1" w:styleId="Heading3">
    <w:name w:val="Heading 3"/>
    <w:basedOn w:val="a3"/>
    <w:qFormat/>
    <w:rsid w:val="00116939"/>
  </w:style>
  <w:style w:type="character" w:customStyle="1" w:styleId="1">
    <w:name w:val="Заголовок 1 Знак"/>
    <w:basedOn w:val="a0"/>
    <w:qFormat/>
    <w:rsid w:val="002F30B7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">
    <w:name w:val="Основной текст с отступом 2 Знак"/>
    <w:basedOn w:val="a0"/>
    <w:qFormat/>
    <w:rsid w:val="002F30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qFormat/>
    <w:rsid w:val="002F30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8865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3">
    <w:name w:val="Заголовок"/>
    <w:basedOn w:val="a"/>
    <w:next w:val="a6"/>
    <w:qFormat/>
    <w:rsid w:val="0011693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2F30B7"/>
    <w:pPr>
      <w:spacing w:after="120"/>
    </w:pPr>
  </w:style>
  <w:style w:type="paragraph" w:styleId="a7">
    <w:name w:val="List"/>
    <w:basedOn w:val="a6"/>
    <w:rsid w:val="00116939"/>
    <w:rPr>
      <w:rFonts w:cs="Mangal"/>
    </w:rPr>
  </w:style>
  <w:style w:type="paragraph" w:customStyle="1" w:styleId="Caption">
    <w:name w:val="Caption"/>
    <w:basedOn w:val="a"/>
    <w:qFormat/>
    <w:rsid w:val="0011693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116939"/>
    <w:pPr>
      <w:suppressLineNumbers/>
    </w:pPr>
    <w:rPr>
      <w:rFonts w:cs="Mangal"/>
    </w:rPr>
  </w:style>
  <w:style w:type="paragraph" w:styleId="20">
    <w:name w:val="Body Text Indent 2"/>
    <w:basedOn w:val="a"/>
    <w:qFormat/>
    <w:rsid w:val="002F30B7"/>
    <w:pPr>
      <w:widowControl/>
      <w:spacing w:after="120" w:line="480" w:lineRule="auto"/>
      <w:ind w:left="283"/>
    </w:pPr>
    <w:rPr>
      <w:sz w:val="24"/>
      <w:szCs w:val="24"/>
    </w:rPr>
  </w:style>
  <w:style w:type="paragraph" w:customStyle="1" w:styleId="ConsPlusNormal">
    <w:name w:val="ConsPlusNormal"/>
    <w:qFormat/>
    <w:rsid w:val="002F30B7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FR1">
    <w:name w:val="FR1"/>
    <w:qFormat/>
    <w:rsid w:val="002F30B7"/>
    <w:pPr>
      <w:widowControl w:val="0"/>
      <w:spacing w:before="320" w:line="300" w:lineRule="auto"/>
      <w:ind w:left="600" w:right="600"/>
      <w:jc w:val="center"/>
    </w:pPr>
    <w:rPr>
      <w:rFonts w:ascii="Times New Roman" w:eastAsia="Times New Roman" w:hAnsi="Times New Roman" w:cs="Times New Roman"/>
      <w:b/>
      <w:bCs/>
      <w:color w:val="00000A"/>
      <w:sz w:val="28"/>
      <w:szCs w:val="28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8865B5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116939"/>
  </w:style>
  <w:style w:type="paragraph" w:styleId="ab">
    <w:name w:val="Title"/>
    <w:basedOn w:val="a3"/>
    <w:qFormat/>
    <w:rsid w:val="00116939"/>
  </w:style>
  <w:style w:type="paragraph" w:styleId="ac">
    <w:name w:val="Subtitle"/>
    <w:basedOn w:val="a3"/>
    <w:qFormat/>
    <w:rsid w:val="00116939"/>
  </w:style>
  <w:style w:type="paragraph" w:customStyle="1" w:styleId="ConsNonformat">
    <w:name w:val="ConsNonformat"/>
    <w:qFormat/>
    <w:rsid w:val="004D7EAC"/>
    <w:pPr>
      <w:widowControl w:val="0"/>
      <w:ind w:right="19772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Normal">
    <w:name w:val="ConsNormal"/>
    <w:qFormat/>
    <w:rsid w:val="004D7EAC"/>
    <w:pPr>
      <w:widowControl w:val="0"/>
      <w:ind w:right="19772" w:firstLine="720"/>
    </w:pPr>
    <w:rPr>
      <w:rFonts w:ascii="Arial" w:eastAsia="Times New Roman" w:hAnsi="Arial" w:cs="Arial"/>
      <w:szCs w:val="20"/>
      <w:lang w:eastAsia="ru-RU"/>
    </w:rPr>
  </w:style>
  <w:style w:type="paragraph" w:styleId="ad">
    <w:name w:val="List Paragraph"/>
    <w:basedOn w:val="a"/>
    <w:qFormat/>
    <w:rsid w:val="00B307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78A54-4BAA-4CBA-B230-A15B01C98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1252</TotalTime>
  <Pages>47</Pages>
  <Words>10843</Words>
  <Characters>61811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24</cp:revision>
  <cp:lastPrinted>2012-10-23T06:15:00Z</cp:lastPrinted>
  <dcterms:created xsi:type="dcterms:W3CDTF">2012-10-23T06:11:00Z</dcterms:created>
  <dcterms:modified xsi:type="dcterms:W3CDTF">2019-12-03T10:10:00Z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